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BCD" w:rsidRDefault="00171BCD" w:rsidP="00171BCD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БУРЯТИЯ</w:t>
      </w:r>
    </w:p>
    <w:p w:rsidR="00171BCD" w:rsidRDefault="00171BCD" w:rsidP="00171BCD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СОВЕТ ДЕПУТАТОВ МУНИЦИПАЛЬНОГО ОБРАЗОВАНИЯ </w:t>
      </w:r>
    </w:p>
    <w:p w:rsidR="00171BCD" w:rsidRDefault="00171BCD" w:rsidP="00171BCD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–СЕЛЬСКОГО ПОСЕЛЕНИЯ </w:t>
      </w:r>
    </w:p>
    <w:p w:rsidR="00171BCD" w:rsidRDefault="00171BCD" w:rsidP="00171BCD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«НОВОСРЕТЕНСКОЕ» </w:t>
      </w:r>
    </w:p>
    <w:p w:rsidR="00171BCD" w:rsidRDefault="00171BCD" w:rsidP="00171B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CD" w:rsidRDefault="00171BCD" w:rsidP="00171B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171BCD" w:rsidRDefault="00171BCD" w:rsidP="00171B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CD" w:rsidRDefault="00171BCD" w:rsidP="00171BC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«26» сентября  2018 г.                                                                                            №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2</w:t>
      </w:r>
    </w:p>
    <w:p w:rsidR="00171BCD" w:rsidRDefault="00171BCD" w:rsidP="00171B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Новосретенка</w:t>
      </w:r>
    </w:p>
    <w:p w:rsidR="00171BCD" w:rsidRPr="00171BCD" w:rsidRDefault="00171BCD">
      <w:pPr>
        <w:rPr>
          <w:rFonts w:ascii="Times New Roman" w:hAnsi="Times New Roman" w:cs="Times New Roman"/>
          <w:b/>
          <w:sz w:val="28"/>
          <w:szCs w:val="28"/>
        </w:rPr>
      </w:pPr>
      <w:r w:rsidRPr="00171BCD">
        <w:rPr>
          <w:rFonts w:ascii="Times New Roman" w:hAnsi="Times New Roman" w:cs="Times New Roman"/>
          <w:b/>
          <w:sz w:val="28"/>
          <w:szCs w:val="28"/>
        </w:rPr>
        <w:t xml:space="preserve"> Об утверждении перечня постоянных комиссий Совета депутатов МО – СП «Новосретенское»</w:t>
      </w:r>
    </w:p>
    <w:p w:rsidR="00171BCD" w:rsidRPr="00171BCD" w:rsidRDefault="00171BCD" w:rsidP="00171BCD"/>
    <w:p w:rsidR="00171BCD" w:rsidRDefault="00171BCD" w:rsidP="00171BCD"/>
    <w:p w:rsidR="00171BCD" w:rsidRDefault="00171BCD" w:rsidP="00171BCD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Совет депутатов РЕШАЕТ:</w:t>
      </w:r>
    </w:p>
    <w:p w:rsidR="00171BCD" w:rsidRPr="00171BCD" w:rsidRDefault="00171BCD" w:rsidP="00171BCD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171BCD">
        <w:rPr>
          <w:sz w:val="28"/>
          <w:szCs w:val="28"/>
        </w:rPr>
        <w:t>. Утвердить перечень постоянных комиссий Совета депутатов МО – СП «Новосретенское»</w:t>
      </w:r>
    </w:p>
    <w:p w:rsidR="00171BCD" w:rsidRPr="00171BCD" w:rsidRDefault="00171BCD" w:rsidP="00171BCD">
      <w:pPr>
        <w:pStyle w:val="a3"/>
        <w:ind w:firstLine="709"/>
        <w:rPr>
          <w:sz w:val="28"/>
          <w:szCs w:val="28"/>
        </w:rPr>
      </w:pPr>
      <w:r w:rsidRPr="00171BCD">
        <w:rPr>
          <w:sz w:val="28"/>
          <w:szCs w:val="28"/>
        </w:rPr>
        <w:t>- Комиссия по бюджету, налогам и экономической политике;</w:t>
      </w:r>
    </w:p>
    <w:p w:rsidR="00171BCD" w:rsidRPr="00171BCD" w:rsidRDefault="00171BCD" w:rsidP="00171BCD">
      <w:pPr>
        <w:pStyle w:val="a3"/>
        <w:ind w:firstLine="709"/>
        <w:rPr>
          <w:sz w:val="28"/>
          <w:szCs w:val="28"/>
        </w:rPr>
      </w:pPr>
      <w:r w:rsidRPr="00171BCD">
        <w:rPr>
          <w:sz w:val="28"/>
          <w:szCs w:val="28"/>
        </w:rPr>
        <w:t>- Комиссия по социальной политике.</w:t>
      </w:r>
    </w:p>
    <w:p w:rsidR="00171BCD" w:rsidRPr="00171BCD" w:rsidRDefault="00171BCD" w:rsidP="00171BCD">
      <w:pPr>
        <w:pStyle w:val="a3"/>
        <w:ind w:firstLine="709"/>
        <w:rPr>
          <w:sz w:val="28"/>
          <w:szCs w:val="28"/>
        </w:rPr>
      </w:pPr>
      <w:r w:rsidRPr="00171BCD">
        <w:rPr>
          <w:sz w:val="28"/>
          <w:szCs w:val="28"/>
        </w:rPr>
        <w:t>- Комиссия по регламенту</w:t>
      </w:r>
    </w:p>
    <w:p w:rsidR="00171BCD" w:rsidRPr="00171BCD" w:rsidRDefault="00171BCD" w:rsidP="00171BC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1BCD">
        <w:rPr>
          <w:sz w:val="28"/>
          <w:szCs w:val="28"/>
        </w:rPr>
        <w:t xml:space="preserve">2. </w:t>
      </w:r>
      <w:r w:rsidRPr="00171B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Настоящее решение вступает в силу с момента </w:t>
      </w:r>
      <w:r w:rsidRPr="00171BCD">
        <w:rPr>
          <w:rFonts w:ascii="Times New Roman" w:hAnsi="Times New Roman" w:cs="Times New Roman"/>
          <w:color w:val="000000" w:themeColor="text1"/>
          <w:sz w:val="28"/>
          <w:szCs w:val="28"/>
        </w:rPr>
        <w:t>его обнародования на информационном стенде Администрации МО-СП «Новосретенское».</w:t>
      </w:r>
    </w:p>
    <w:p w:rsidR="00171BCD" w:rsidRPr="00171BCD" w:rsidRDefault="00171BCD" w:rsidP="00171BCD">
      <w:pPr>
        <w:pStyle w:val="a3"/>
        <w:ind w:firstLine="709"/>
        <w:rPr>
          <w:sz w:val="28"/>
          <w:szCs w:val="28"/>
        </w:rPr>
      </w:pPr>
    </w:p>
    <w:p w:rsidR="00171BCD" w:rsidRDefault="00171BCD" w:rsidP="00171BCD"/>
    <w:p w:rsidR="00792763" w:rsidRPr="00171BCD" w:rsidRDefault="00171BCD" w:rsidP="00171BCD">
      <w:pPr>
        <w:rPr>
          <w:rFonts w:ascii="Times New Roman" w:hAnsi="Times New Roman" w:cs="Times New Roman"/>
          <w:sz w:val="28"/>
          <w:szCs w:val="28"/>
        </w:rPr>
      </w:pPr>
      <w:r w:rsidRPr="00171BCD">
        <w:rPr>
          <w:rFonts w:ascii="Times New Roman" w:hAnsi="Times New Roman" w:cs="Times New Roman"/>
          <w:sz w:val="28"/>
          <w:szCs w:val="28"/>
        </w:rPr>
        <w:t xml:space="preserve">Глава МО-СП «Новосретенское»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71BCD">
        <w:rPr>
          <w:rFonts w:ascii="Times New Roman" w:hAnsi="Times New Roman" w:cs="Times New Roman"/>
          <w:sz w:val="28"/>
          <w:szCs w:val="28"/>
        </w:rPr>
        <w:t xml:space="preserve">  А.А. Слепнев.</w:t>
      </w:r>
    </w:p>
    <w:sectPr w:rsidR="00792763" w:rsidRPr="00171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1BCD"/>
    <w:rsid w:val="00171BCD"/>
    <w:rsid w:val="00792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71BCD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171BC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71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647</Characters>
  <Application>Microsoft Office Word</Application>
  <DocSecurity>0</DocSecurity>
  <Lines>5</Lines>
  <Paragraphs>1</Paragraphs>
  <ScaleCrop>false</ScaleCrop>
  <Company>SPecialiST RePack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3</cp:revision>
  <cp:lastPrinted>2019-02-26T02:06:00Z</cp:lastPrinted>
  <dcterms:created xsi:type="dcterms:W3CDTF">2019-02-26T02:03:00Z</dcterms:created>
  <dcterms:modified xsi:type="dcterms:W3CDTF">2019-02-26T02:08:00Z</dcterms:modified>
</cp:coreProperties>
</file>