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270" w:rsidRDefault="00AC5270" w:rsidP="00AC527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AC5270" w:rsidRDefault="00AC5270" w:rsidP="00AC52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AC5270" w:rsidRDefault="00AC5270" w:rsidP="00AC52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–СЕЛЬСКОГО ПОСЕЛЕНИЯ </w:t>
      </w:r>
    </w:p>
    <w:p w:rsidR="00AC5270" w:rsidRDefault="00AC5270" w:rsidP="00AC52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«НОВОСРЕТЕНСКОЕ» </w:t>
      </w:r>
    </w:p>
    <w:p w:rsidR="00AC5270" w:rsidRDefault="00AC5270" w:rsidP="00AC52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270" w:rsidRDefault="00AC5270" w:rsidP="00AC52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C5270" w:rsidRDefault="00AC5270" w:rsidP="00AC52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270" w:rsidRDefault="00AC5270" w:rsidP="00AC527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«26» сентября  2018 г.                                                                                    </w:t>
      </w:r>
      <w:r w:rsidR="00A1012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№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3</w:t>
      </w:r>
    </w:p>
    <w:p w:rsidR="00AC5270" w:rsidRDefault="00AC5270" w:rsidP="00AC5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Новосретенка</w:t>
      </w:r>
    </w:p>
    <w:p w:rsidR="00AC5270" w:rsidRPr="001C2ED1" w:rsidRDefault="00AC5270" w:rsidP="00AC5270">
      <w:pPr>
        <w:pStyle w:val="a3"/>
        <w:ind w:firstLine="709"/>
        <w:rPr>
          <w:b/>
          <w:sz w:val="28"/>
          <w:szCs w:val="28"/>
        </w:rPr>
      </w:pPr>
      <w:r w:rsidRPr="001C2ED1">
        <w:rPr>
          <w:b/>
          <w:sz w:val="28"/>
          <w:szCs w:val="28"/>
        </w:rPr>
        <w:t>Об утверждении состава  постоянных комиссий  Совета депутатов МО-СП «Новосретенское»</w:t>
      </w:r>
    </w:p>
    <w:p w:rsidR="00AC5270" w:rsidRDefault="00AC5270" w:rsidP="00AC5270">
      <w:pPr>
        <w:pStyle w:val="a3"/>
        <w:ind w:firstLine="709"/>
        <w:rPr>
          <w:sz w:val="28"/>
          <w:szCs w:val="28"/>
        </w:rPr>
      </w:pPr>
    </w:p>
    <w:p w:rsidR="00AC5270" w:rsidRPr="001C2ED1" w:rsidRDefault="00AC5270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>Совет депутатов РЕШАЕТ:</w:t>
      </w:r>
    </w:p>
    <w:p w:rsidR="001C2ED1" w:rsidRPr="001C2ED1" w:rsidRDefault="00AC5270" w:rsidP="001C2ED1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 xml:space="preserve">1. Утвердить следующий состав постоянных комиссий </w:t>
      </w:r>
      <w:r w:rsidR="001C2ED1" w:rsidRPr="001C2ED1">
        <w:rPr>
          <w:sz w:val="28"/>
          <w:szCs w:val="28"/>
        </w:rPr>
        <w:t>Совета депутатов МО-СП «Новосретенское»</w:t>
      </w:r>
    </w:p>
    <w:p w:rsidR="001C2ED1" w:rsidRPr="001C2ED1" w:rsidRDefault="001C2ED1" w:rsidP="001C2ED1">
      <w:pPr>
        <w:pStyle w:val="a3"/>
        <w:ind w:firstLine="709"/>
        <w:rPr>
          <w:sz w:val="28"/>
          <w:szCs w:val="28"/>
        </w:rPr>
      </w:pPr>
    </w:p>
    <w:p w:rsidR="00AC5270" w:rsidRPr="001C2ED1" w:rsidRDefault="00AC5270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 xml:space="preserve">1.1. Комиссия по бюджету, налогам и экономической политике: </w:t>
      </w:r>
    </w:p>
    <w:p w:rsidR="001C2ED1" w:rsidRPr="001C2ED1" w:rsidRDefault="001C2ED1" w:rsidP="00AC5270">
      <w:pPr>
        <w:pStyle w:val="a3"/>
        <w:ind w:firstLine="709"/>
        <w:rPr>
          <w:sz w:val="28"/>
          <w:szCs w:val="28"/>
        </w:rPr>
      </w:pP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>Иванов Алексей Кононович</w:t>
      </w:r>
      <w:r w:rsidR="00AC5270" w:rsidRPr="001C2ED1">
        <w:rPr>
          <w:sz w:val="28"/>
          <w:szCs w:val="28"/>
        </w:rPr>
        <w:t xml:space="preserve"> - депутат Совета депутатов </w:t>
      </w:r>
      <w:r w:rsidRPr="001C2ED1">
        <w:rPr>
          <w:sz w:val="28"/>
          <w:szCs w:val="28"/>
        </w:rPr>
        <w:t xml:space="preserve"> </w:t>
      </w: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 xml:space="preserve">Бадмаев </w:t>
      </w:r>
      <w:proofErr w:type="spellStart"/>
      <w:r w:rsidRPr="001C2ED1">
        <w:rPr>
          <w:sz w:val="28"/>
          <w:szCs w:val="28"/>
        </w:rPr>
        <w:t>Солбон</w:t>
      </w:r>
      <w:proofErr w:type="spellEnd"/>
      <w:r w:rsidRPr="001C2ED1">
        <w:rPr>
          <w:sz w:val="28"/>
          <w:szCs w:val="28"/>
        </w:rPr>
        <w:t xml:space="preserve"> Федорович</w:t>
      </w:r>
      <w:r w:rsidR="00AC5270" w:rsidRPr="001C2ED1">
        <w:rPr>
          <w:sz w:val="28"/>
          <w:szCs w:val="28"/>
        </w:rPr>
        <w:t xml:space="preserve"> - депутат Совета депутатов </w:t>
      </w:r>
      <w:r w:rsidRPr="001C2ED1">
        <w:rPr>
          <w:sz w:val="28"/>
          <w:szCs w:val="28"/>
        </w:rPr>
        <w:t xml:space="preserve"> </w:t>
      </w: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 xml:space="preserve">Федотов Виктор </w:t>
      </w:r>
      <w:proofErr w:type="spellStart"/>
      <w:r w:rsidRPr="001C2ED1">
        <w:rPr>
          <w:sz w:val="28"/>
          <w:szCs w:val="28"/>
        </w:rPr>
        <w:t>Ермолаевич</w:t>
      </w:r>
      <w:proofErr w:type="spellEnd"/>
      <w:r w:rsidRPr="001C2ED1">
        <w:rPr>
          <w:sz w:val="28"/>
          <w:szCs w:val="28"/>
        </w:rPr>
        <w:t xml:space="preserve"> </w:t>
      </w:r>
      <w:r w:rsidR="00AC5270" w:rsidRPr="001C2ED1">
        <w:rPr>
          <w:sz w:val="28"/>
          <w:szCs w:val="28"/>
        </w:rPr>
        <w:t xml:space="preserve"> – депутат Совета </w:t>
      </w:r>
      <w:r w:rsidRPr="001C2ED1">
        <w:rPr>
          <w:sz w:val="28"/>
          <w:szCs w:val="28"/>
        </w:rPr>
        <w:t xml:space="preserve"> </w:t>
      </w: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proofErr w:type="spellStart"/>
      <w:r w:rsidRPr="001C2ED1">
        <w:rPr>
          <w:sz w:val="28"/>
          <w:szCs w:val="28"/>
        </w:rPr>
        <w:t>Трупаков</w:t>
      </w:r>
      <w:proofErr w:type="spellEnd"/>
      <w:r w:rsidRPr="001C2ED1">
        <w:rPr>
          <w:sz w:val="28"/>
          <w:szCs w:val="28"/>
        </w:rPr>
        <w:t xml:space="preserve"> Петр Анатольевич </w:t>
      </w:r>
      <w:r w:rsidR="00AC5270" w:rsidRPr="001C2ED1">
        <w:rPr>
          <w:sz w:val="28"/>
          <w:szCs w:val="28"/>
        </w:rPr>
        <w:t xml:space="preserve"> - депутат Совета депутатов </w:t>
      </w:r>
      <w:r w:rsidRPr="001C2ED1">
        <w:rPr>
          <w:sz w:val="28"/>
          <w:szCs w:val="28"/>
        </w:rPr>
        <w:t xml:space="preserve"> </w:t>
      </w: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 xml:space="preserve"> </w:t>
      </w:r>
    </w:p>
    <w:p w:rsidR="00AC5270" w:rsidRPr="001C2ED1" w:rsidRDefault="00AC5270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>1.2. Комиссия по социальной политике:</w:t>
      </w:r>
    </w:p>
    <w:p w:rsidR="001C2ED1" w:rsidRPr="001C2ED1" w:rsidRDefault="001C2ED1" w:rsidP="00AC5270">
      <w:pPr>
        <w:pStyle w:val="a3"/>
        <w:ind w:firstLine="709"/>
        <w:rPr>
          <w:sz w:val="28"/>
          <w:szCs w:val="28"/>
        </w:rPr>
      </w:pP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r w:rsidRPr="001C2ED1">
        <w:rPr>
          <w:sz w:val="28"/>
          <w:szCs w:val="28"/>
        </w:rPr>
        <w:t>Асланова Нина Викторовна</w:t>
      </w:r>
      <w:r w:rsidR="00AC5270" w:rsidRPr="001C2ED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   </w:t>
      </w:r>
      <w:r w:rsidR="00AC5270" w:rsidRPr="001C2ED1">
        <w:rPr>
          <w:sz w:val="28"/>
          <w:szCs w:val="28"/>
        </w:rPr>
        <w:t xml:space="preserve">депутат Совета депутатов </w:t>
      </w:r>
      <w:r w:rsidRPr="001C2ED1">
        <w:rPr>
          <w:sz w:val="28"/>
          <w:szCs w:val="28"/>
        </w:rPr>
        <w:t xml:space="preserve"> </w:t>
      </w:r>
    </w:p>
    <w:p w:rsidR="00AC5270" w:rsidRPr="001C2ED1" w:rsidRDefault="001C2ED1" w:rsidP="00AC5270">
      <w:pPr>
        <w:pStyle w:val="a3"/>
        <w:ind w:firstLine="709"/>
        <w:rPr>
          <w:sz w:val="28"/>
          <w:szCs w:val="28"/>
        </w:rPr>
      </w:pPr>
      <w:proofErr w:type="spellStart"/>
      <w:r w:rsidRPr="001C2ED1">
        <w:rPr>
          <w:sz w:val="28"/>
          <w:szCs w:val="28"/>
        </w:rPr>
        <w:t>Луговская</w:t>
      </w:r>
      <w:proofErr w:type="spellEnd"/>
      <w:r w:rsidRPr="001C2ED1">
        <w:rPr>
          <w:sz w:val="28"/>
          <w:szCs w:val="28"/>
        </w:rPr>
        <w:t xml:space="preserve"> Екатерина Матвеевна</w:t>
      </w:r>
      <w:r w:rsidR="00AC5270" w:rsidRPr="001C2ED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="00AC5270" w:rsidRPr="001C2ED1">
        <w:rPr>
          <w:sz w:val="28"/>
          <w:szCs w:val="28"/>
        </w:rPr>
        <w:t xml:space="preserve">депутат Совета депутатов </w:t>
      </w:r>
      <w:r w:rsidRPr="001C2ED1">
        <w:rPr>
          <w:sz w:val="28"/>
          <w:szCs w:val="28"/>
        </w:rPr>
        <w:t xml:space="preserve"> </w:t>
      </w:r>
    </w:p>
    <w:p w:rsidR="001C2ED1" w:rsidRPr="001C2ED1" w:rsidRDefault="001C2ED1" w:rsidP="00AC5270">
      <w:pPr>
        <w:pStyle w:val="a3"/>
        <w:ind w:firstLine="709"/>
        <w:rPr>
          <w:sz w:val="28"/>
          <w:szCs w:val="28"/>
        </w:rPr>
      </w:pPr>
      <w:proofErr w:type="spellStart"/>
      <w:r w:rsidRPr="001C2ED1">
        <w:rPr>
          <w:sz w:val="28"/>
          <w:szCs w:val="28"/>
        </w:rPr>
        <w:t>Чемитова</w:t>
      </w:r>
      <w:proofErr w:type="spellEnd"/>
      <w:r w:rsidRPr="001C2ED1">
        <w:rPr>
          <w:sz w:val="28"/>
          <w:szCs w:val="28"/>
        </w:rPr>
        <w:t xml:space="preserve"> </w:t>
      </w:r>
      <w:proofErr w:type="spellStart"/>
      <w:r w:rsidRPr="001C2ED1">
        <w:rPr>
          <w:sz w:val="28"/>
          <w:szCs w:val="28"/>
        </w:rPr>
        <w:t>Жаргалма</w:t>
      </w:r>
      <w:proofErr w:type="spellEnd"/>
      <w:r w:rsidRPr="001C2ED1">
        <w:rPr>
          <w:sz w:val="28"/>
          <w:szCs w:val="28"/>
        </w:rPr>
        <w:t xml:space="preserve"> </w:t>
      </w:r>
      <w:proofErr w:type="spellStart"/>
      <w:r w:rsidRPr="001C2ED1">
        <w:rPr>
          <w:sz w:val="28"/>
          <w:szCs w:val="28"/>
        </w:rPr>
        <w:t>Ботоевна</w:t>
      </w:r>
      <w:proofErr w:type="spellEnd"/>
      <w:r w:rsidRPr="001C2ED1">
        <w:rPr>
          <w:sz w:val="28"/>
          <w:szCs w:val="28"/>
        </w:rPr>
        <w:t xml:space="preserve">   -</w:t>
      </w:r>
      <w:r>
        <w:rPr>
          <w:sz w:val="28"/>
          <w:szCs w:val="28"/>
        </w:rPr>
        <w:t xml:space="preserve">     </w:t>
      </w:r>
      <w:r w:rsidRPr="001C2ED1">
        <w:rPr>
          <w:sz w:val="28"/>
          <w:szCs w:val="28"/>
        </w:rPr>
        <w:t xml:space="preserve">депутат Совета депутатов  </w:t>
      </w:r>
    </w:p>
    <w:p w:rsidR="00AC5270" w:rsidRPr="001C2ED1" w:rsidRDefault="00AC5270" w:rsidP="00AC5270">
      <w:pPr>
        <w:pStyle w:val="a3"/>
        <w:ind w:firstLine="709"/>
        <w:rPr>
          <w:sz w:val="28"/>
          <w:szCs w:val="28"/>
        </w:rPr>
      </w:pPr>
    </w:p>
    <w:p w:rsidR="001C2ED1" w:rsidRPr="001C2ED1" w:rsidRDefault="001C2ED1" w:rsidP="001C2ED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C2ED1">
        <w:rPr>
          <w:rFonts w:ascii="Times New Roman" w:hAnsi="Times New Roman" w:cs="Times New Roman"/>
          <w:sz w:val="28"/>
          <w:szCs w:val="28"/>
        </w:rPr>
        <w:t>1.3. Комиссия по регламенту</w:t>
      </w:r>
    </w:p>
    <w:p w:rsidR="00000000" w:rsidRPr="001C2ED1" w:rsidRDefault="001C2ED1" w:rsidP="001C2ED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C2ED1">
        <w:rPr>
          <w:rFonts w:ascii="Times New Roman" w:hAnsi="Times New Roman" w:cs="Times New Roman"/>
          <w:sz w:val="28"/>
          <w:szCs w:val="28"/>
        </w:rPr>
        <w:t>Афанасьева Елена Леонидовна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C2ED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C2ED1">
        <w:rPr>
          <w:rFonts w:ascii="Times New Roman" w:hAnsi="Times New Roman" w:cs="Times New Roman"/>
          <w:sz w:val="28"/>
          <w:szCs w:val="28"/>
        </w:rPr>
        <w:t xml:space="preserve">епутат Совета депутатов  </w:t>
      </w:r>
    </w:p>
    <w:p w:rsidR="001C2ED1" w:rsidRPr="001C2ED1" w:rsidRDefault="001C2ED1" w:rsidP="001C2ED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C2ED1">
        <w:rPr>
          <w:rFonts w:ascii="Times New Roman" w:hAnsi="Times New Roman" w:cs="Times New Roman"/>
          <w:sz w:val="28"/>
          <w:szCs w:val="28"/>
        </w:rPr>
        <w:t>Разуваев Сергей Иванович</w:t>
      </w: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1C2ED1">
        <w:rPr>
          <w:rFonts w:ascii="Times New Roman" w:hAnsi="Times New Roman" w:cs="Times New Roman"/>
          <w:sz w:val="28"/>
          <w:szCs w:val="28"/>
        </w:rPr>
        <w:t xml:space="preserve"> депутат Совета депутатов  </w:t>
      </w:r>
    </w:p>
    <w:p w:rsidR="001C2ED1" w:rsidRDefault="001C2ED1" w:rsidP="001C2ED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C2ED1">
        <w:rPr>
          <w:rFonts w:ascii="Times New Roman" w:hAnsi="Times New Roman" w:cs="Times New Roman"/>
          <w:sz w:val="28"/>
          <w:szCs w:val="28"/>
        </w:rPr>
        <w:t>Иванова Любовь Сергеевна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E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C2ED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C2ED1">
        <w:rPr>
          <w:rFonts w:ascii="Times New Roman" w:hAnsi="Times New Roman" w:cs="Times New Roman"/>
          <w:sz w:val="28"/>
          <w:szCs w:val="28"/>
        </w:rPr>
        <w:t xml:space="preserve">епутат Совета депутатов  </w:t>
      </w:r>
    </w:p>
    <w:p w:rsidR="001C2ED1" w:rsidRDefault="001C2ED1" w:rsidP="001C2ED1">
      <w:pPr>
        <w:rPr>
          <w:rFonts w:ascii="Times New Roman" w:hAnsi="Times New Roman" w:cs="Times New Roman"/>
          <w:sz w:val="28"/>
          <w:szCs w:val="28"/>
        </w:rPr>
      </w:pPr>
    </w:p>
    <w:p w:rsidR="001C2ED1" w:rsidRPr="001C2ED1" w:rsidRDefault="001C2ED1" w:rsidP="001C2ED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МО-СП «Новосретенское»   </w:t>
      </w:r>
      <w:r w:rsidR="00A101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А.А. Слепнев.</w:t>
      </w:r>
    </w:p>
    <w:sectPr w:rsidR="001C2ED1" w:rsidRPr="001C2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270"/>
    <w:rsid w:val="001C2ED1"/>
    <w:rsid w:val="00A1012F"/>
    <w:rsid w:val="00AC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C5270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AC52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cp:lastPrinted>2019-02-26T02:03:00Z</cp:lastPrinted>
  <dcterms:created xsi:type="dcterms:W3CDTF">2019-02-26T01:39:00Z</dcterms:created>
  <dcterms:modified xsi:type="dcterms:W3CDTF">2019-02-26T02:03:00Z</dcterms:modified>
</cp:coreProperties>
</file>