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0B" w:rsidRDefault="00DE670B" w:rsidP="00DE670B">
      <w:pPr>
        <w:jc w:val="center"/>
        <w:rPr>
          <w:b/>
        </w:rPr>
      </w:pPr>
      <w:r>
        <w:rPr>
          <w:b/>
        </w:rPr>
        <w:t xml:space="preserve">Сведения о доходах, об имуществе и обязательствах имущественного характера </w:t>
      </w:r>
      <w:proofErr w:type="gramStart"/>
      <w:r>
        <w:rPr>
          <w:b/>
        </w:rPr>
        <w:t>лиц,  муниципальных</w:t>
      </w:r>
      <w:proofErr w:type="gramEnd"/>
      <w:r>
        <w:rPr>
          <w:b/>
        </w:rPr>
        <w:t xml:space="preserve"> служащих и членов их семей за 20</w:t>
      </w:r>
      <w:r w:rsidR="00AB5B48">
        <w:rPr>
          <w:b/>
        </w:rPr>
        <w:t>24</w:t>
      </w:r>
      <w:r>
        <w:rPr>
          <w:b/>
        </w:rPr>
        <w:t xml:space="preserve"> год  </w:t>
      </w:r>
    </w:p>
    <w:p w:rsidR="00DE670B" w:rsidRDefault="00DE670B" w:rsidP="00DE670B">
      <w:pPr>
        <w:jc w:val="center"/>
        <w:rPr>
          <w:b/>
        </w:rPr>
      </w:pPr>
      <w:r>
        <w:rPr>
          <w:b/>
        </w:rPr>
        <w:t xml:space="preserve"> Администрация МО-СП «Новосретенское»</w:t>
      </w:r>
    </w:p>
    <w:p w:rsidR="00DE670B" w:rsidRDefault="00DE670B" w:rsidP="00DE6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356"/>
        <w:gridCol w:w="1761"/>
        <w:gridCol w:w="1348"/>
        <w:gridCol w:w="1743"/>
        <w:gridCol w:w="1664"/>
        <w:gridCol w:w="1563"/>
        <w:gridCol w:w="1495"/>
        <w:gridCol w:w="1681"/>
      </w:tblGrid>
      <w:tr w:rsidR="00DE670B" w:rsidTr="00DE670B">
        <w:trPr>
          <w:trHeight w:val="43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proofErr w:type="spellStart"/>
            <w:r>
              <w:rPr>
                <w:b/>
              </w:rPr>
              <w:t>Деклариро</w:t>
            </w:r>
            <w:proofErr w:type="spellEnd"/>
          </w:p>
          <w:p w:rsidR="00DE670B" w:rsidRDefault="00DE670B">
            <w:pPr>
              <w:rPr>
                <w:b/>
              </w:rPr>
            </w:pPr>
            <w:r>
              <w:rPr>
                <w:b/>
              </w:rPr>
              <w:t>ванный</w:t>
            </w:r>
          </w:p>
          <w:p w:rsidR="00DE670B" w:rsidRDefault="00DE670B">
            <w:pPr>
              <w:rPr>
                <w:b/>
              </w:rPr>
            </w:pPr>
            <w:r>
              <w:rPr>
                <w:b/>
              </w:rPr>
              <w:t xml:space="preserve">Годовой </w:t>
            </w:r>
          </w:p>
          <w:p w:rsidR="00DE670B" w:rsidRDefault="00DE670B" w:rsidP="00AB5B48">
            <w:pPr>
              <w:rPr>
                <w:b/>
              </w:rPr>
            </w:pPr>
            <w:r>
              <w:rPr>
                <w:b/>
              </w:rPr>
              <w:t>Доходна 20</w:t>
            </w:r>
            <w:r w:rsidR="00AB5B48">
              <w:rPr>
                <w:b/>
              </w:rPr>
              <w:t>24</w:t>
            </w:r>
            <w:r>
              <w:rPr>
                <w:b/>
              </w:rPr>
              <w:t xml:space="preserve"> год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DE670B" w:rsidTr="00DE670B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0B" w:rsidRDefault="00DE670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0B" w:rsidRDefault="00DE670B">
            <w:pPr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Вид объектов</w:t>
            </w:r>
          </w:p>
          <w:p w:rsidR="00DE670B" w:rsidRDefault="00DE670B">
            <w:pPr>
              <w:rPr>
                <w:b/>
              </w:rPr>
            </w:pPr>
            <w:r>
              <w:rPr>
                <w:b/>
              </w:rPr>
              <w:t>недвижимости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Вид недвижимого имущества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</w:tr>
      <w:tr w:rsidR="00DE670B" w:rsidTr="00AB5B48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>
            <w:pPr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</w:tr>
      <w:tr w:rsidR="00DE670B" w:rsidTr="00AB5B48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>
            <w:pPr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/>
        </w:tc>
      </w:tr>
      <w:tr w:rsidR="00DE670B" w:rsidTr="00DE670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Афанасьева Елена Ивановна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 w:rsidP="00AB5B48">
            <w:r>
              <w:t xml:space="preserve"> </w:t>
            </w:r>
            <w:r w:rsidR="00AB5B48">
              <w:t>566532,25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r>
              <w:t xml:space="preserve"> </w:t>
            </w:r>
            <w:r w:rsidR="00AB5B48">
              <w:t>газель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>
            <w:r>
              <w:rPr>
                <w:lang w:val="en-US"/>
              </w:rPr>
              <w:t xml:space="preserve"> </w:t>
            </w:r>
          </w:p>
          <w:p w:rsidR="00DE670B" w:rsidRDefault="00DE670B">
            <w:pPr>
              <w:rPr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E670B" w:rsidTr="00DE670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Pr>
              <w:rPr>
                <w:b/>
              </w:rPr>
            </w:pPr>
            <w:r>
              <w:rPr>
                <w:b/>
              </w:rPr>
              <w:t>СУПРУГ   Афанасьев Михаил Борисович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r>
              <w:t xml:space="preserve"> </w:t>
            </w:r>
            <w:r w:rsidR="00AB5B48">
              <w:t>150000</w:t>
            </w:r>
            <w:bookmarkStart w:id="0" w:name="_GoBack"/>
            <w:bookmarkEnd w:id="0"/>
            <w:r w:rsidR="00AB5B48">
              <w:t>,0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r>
              <w:t>Жилой дом, Земельный участок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AB5B48">
            <w:r>
              <w:t>45,4</w:t>
            </w:r>
          </w:p>
          <w:p w:rsidR="00DE670B" w:rsidRDefault="00AB5B48">
            <w:r>
              <w:t>4320,0</w:t>
            </w:r>
          </w:p>
          <w:p w:rsidR="00DE670B" w:rsidRDefault="00AB5B48">
            <w:r>
              <w:t xml:space="preserve"> </w:t>
            </w:r>
          </w:p>
          <w:p w:rsidR="00DE670B" w:rsidRDefault="00AB5B48">
            <w:r>
              <w:t>1680,0</w:t>
            </w:r>
          </w:p>
          <w:p w:rsidR="00DE670B" w:rsidRDefault="00AB5B48">
            <w: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r>
              <w:t>Россия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proofErr w:type="spellStart"/>
            <w:r>
              <w:t>Надия</w:t>
            </w:r>
            <w:proofErr w:type="spellEnd"/>
          </w:p>
          <w:p w:rsidR="00DE670B" w:rsidRDefault="00DE670B">
            <w:proofErr w:type="spellStart"/>
            <w:r>
              <w:t>камаз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AB5B48"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r>
              <w:t>54,0</w:t>
            </w:r>
          </w:p>
          <w:p w:rsidR="00DE670B" w:rsidRDefault="00AB5B48">
            <w:r>
              <w:t>4320,0</w:t>
            </w:r>
          </w:p>
          <w:p w:rsidR="00DE670B" w:rsidRDefault="00AB5B48">
            <w:r>
              <w:t xml:space="preserve"> </w:t>
            </w:r>
          </w:p>
          <w:p w:rsidR="00DE670B" w:rsidRDefault="00AB5B48">
            <w:r>
              <w:t>1680,0</w:t>
            </w:r>
          </w:p>
          <w:p w:rsidR="00DE670B" w:rsidRDefault="00DE670B">
            <w:r>
              <w:t>3200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B" w:rsidRDefault="00DE670B">
            <w:r>
              <w:t>Россия</w:t>
            </w:r>
          </w:p>
        </w:tc>
      </w:tr>
    </w:tbl>
    <w:p w:rsidR="003B59CC" w:rsidRDefault="003B59CC"/>
    <w:sectPr w:rsidR="003B59CC" w:rsidSect="00DE6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670B"/>
    <w:rsid w:val="003B59CC"/>
    <w:rsid w:val="005307D5"/>
    <w:rsid w:val="00AB5B48"/>
    <w:rsid w:val="00D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0CA"/>
  <w15:docId w15:val="{83C2CCBF-5C52-4018-840A-C179782C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7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79245</cp:lastModifiedBy>
  <cp:revision>6</cp:revision>
  <dcterms:created xsi:type="dcterms:W3CDTF">2020-05-06T01:13:00Z</dcterms:created>
  <dcterms:modified xsi:type="dcterms:W3CDTF">2025-05-27T07:49:00Z</dcterms:modified>
</cp:coreProperties>
</file>