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AA" w:rsidRPr="000701AA" w:rsidRDefault="00567BBB" w:rsidP="00607743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B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</w:r>
      <w:r w:rsidR="0060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AD5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0701AA" w:rsidRPr="0007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СЕЛЬСКОЕ </w:t>
      </w:r>
      <w:r w:rsidR="00AD5E79" w:rsidRPr="0007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 </w:t>
      </w:r>
      <w:r w:rsidR="00AD5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01AA" w:rsidRPr="0007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НОВОСРЕТЕНСКОЕ»</w:t>
      </w:r>
    </w:p>
    <w:p w:rsidR="000701AA" w:rsidRPr="000701AA" w:rsidRDefault="000701AA" w:rsidP="0007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</w:t>
      </w:r>
      <w:r w:rsidR="00AD5E79" w:rsidRPr="0007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МУНИЦИПАЛЬНОГО</w:t>
      </w:r>
      <w:r w:rsidRPr="0007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– </w:t>
      </w:r>
    </w:p>
    <w:p w:rsidR="000701AA" w:rsidRPr="000701AA" w:rsidRDefault="000701AA" w:rsidP="0007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«НОВОСРЕТЕНСКОЕ»</w:t>
      </w:r>
    </w:p>
    <w:p w:rsidR="000701AA" w:rsidRPr="000701AA" w:rsidRDefault="000701AA" w:rsidP="0007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5E79" w:rsidRPr="0007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БУРЯТИЯ</w:t>
      </w:r>
    </w:p>
    <w:p w:rsidR="000701AA" w:rsidRPr="000701AA" w:rsidRDefault="000701AA" w:rsidP="0007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БИЧУРСКИЙ РАЙОН</w:t>
      </w:r>
    </w:p>
    <w:p w:rsidR="000701AA" w:rsidRPr="000701AA" w:rsidRDefault="000701AA" w:rsidP="0007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1AA" w:rsidRPr="000701AA" w:rsidRDefault="00A3254C" w:rsidP="00A32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02.02.2023г.</w:t>
      </w:r>
    </w:p>
    <w:p w:rsidR="000701AA" w:rsidRPr="000701AA" w:rsidRDefault="00A3254C" w:rsidP="00A3254C">
      <w:pPr>
        <w:tabs>
          <w:tab w:val="center" w:pos="4677"/>
          <w:tab w:val="left" w:pos="77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Новосретенка.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701AA" w:rsidRPr="0007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№106</w:t>
      </w:r>
    </w:p>
    <w:p w:rsidR="00091C64" w:rsidRDefault="00091C64" w:rsidP="0056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701AA" w:rsidRDefault="000701AA" w:rsidP="00091C64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tbl>
      <w:tblPr>
        <w:tblpPr w:leftFromText="180" w:rightFromText="180" w:vertAnchor="text"/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787"/>
        <w:gridCol w:w="4497"/>
      </w:tblGrid>
      <w:tr w:rsidR="00AD5E79" w:rsidRPr="00AD5E79" w:rsidTr="00AD5E79">
        <w:trPr>
          <w:trHeight w:val="1114"/>
        </w:trPr>
        <w:tc>
          <w:tcPr>
            <w:tcW w:w="439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5E79" w:rsidRPr="00AD5E79" w:rsidRDefault="00AD5E79" w:rsidP="00AD5E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D5E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отчете Главы муниципального образования муниципального образования – сельское поселение «Новосретенское» о результатах его деятельности, деятельности Администрации муниципального образования – сельское поселение «Новосретенское»  </w:t>
            </w:r>
          </w:p>
        </w:tc>
        <w:tc>
          <w:tcPr>
            <w:tcW w:w="7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5E79" w:rsidRPr="00AD5E79" w:rsidRDefault="00AD5E79" w:rsidP="00AD5E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D5E7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5E79" w:rsidRPr="00AD5E79" w:rsidRDefault="00AD5E79" w:rsidP="00AD5E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D5E7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D5E79" w:rsidRPr="00AD5E79" w:rsidRDefault="00AD5E79" w:rsidP="00AD5E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E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5E79" w:rsidRPr="00AD5E79" w:rsidRDefault="00AD5E79" w:rsidP="00AD5E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Заслушав и обсудив представленный Главой муниципального образования –сельского поселения «Новосретенское» отчет о результатах его деятельности, деятельности администрации муниципального образования –сельское поселение «Новосретенское» в соответствии с Федеральным законом от 6 октября 2003 № 131-ФЗ «Об общих принципах организации местного самоуправления в Российской Федерации», Совет депутатов муниципального образования –сельское поселение «Новосретенское»</w:t>
      </w:r>
    </w:p>
    <w:p w:rsidR="00AD5E79" w:rsidRPr="00AD5E79" w:rsidRDefault="00AD5E79" w:rsidP="00AD5E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РЕШИЛ:</w:t>
      </w:r>
    </w:p>
    <w:p w:rsidR="00AD5E79" w:rsidRPr="00AD5E79" w:rsidRDefault="00AD5E79" w:rsidP="00AD5E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отчет Главы муниципального образования –сельского поселения «Новосретенское» Слепнева Александра Алексеевича о результатах своей деятельности, деятельности Администрации муниципального образования - сельского поселения «Новосретенское» за 2022год (приложение).</w:t>
      </w:r>
    </w:p>
    <w:p w:rsidR="00AD5E79" w:rsidRPr="00AD5E79" w:rsidRDefault="00AD5E79" w:rsidP="00AD5E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деятельность Главы муниципального образования –сельского поселения «Новосретенское» Слепнева Александра Алексеевича о результатах своей деятельности, деятельности Администрации муниципального образования - сельского поселения «Новосретенское» за 2022год удовлетворительной.</w:t>
      </w:r>
    </w:p>
    <w:p w:rsidR="00AD5E79" w:rsidRPr="00AD5E79" w:rsidRDefault="00AD5E79" w:rsidP="00AD5E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после его принятия и подлежит официальному опубликованию.</w:t>
      </w:r>
    </w:p>
    <w:p w:rsidR="00AD5E79" w:rsidRPr="00AD5E79" w:rsidRDefault="00AD5E79" w:rsidP="00AD5E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E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AD5E79" w:rsidRPr="00AD5E79" w:rsidRDefault="00AD5E79" w:rsidP="00AD5E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E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701AA" w:rsidRPr="00AD5E79" w:rsidRDefault="00AD5E79" w:rsidP="00091C64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AD5E79">
        <w:rPr>
          <w:color w:val="444444"/>
          <w:sz w:val="28"/>
          <w:szCs w:val="28"/>
          <w:bdr w:val="none" w:sz="0" w:space="0" w:color="auto" w:frame="1"/>
        </w:rPr>
        <w:t>Глава МО-СП «Новосретенское                    А.А. Слепнев.</w:t>
      </w:r>
    </w:p>
    <w:p w:rsidR="00091C64" w:rsidRDefault="00091C64" w:rsidP="0056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567BBB" w:rsidRPr="00567BBB" w:rsidRDefault="00567BBB" w:rsidP="0056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ОТЧЕТ</w:t>
      </w:r>
    </w:p>
    <w:p w:rsidR="00567BBB" w:rsidRPr="00567BBB" w:rsidRDefault="00567BBB" w:rsidP="0056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567B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Главы администрации </w:t>
      </w:r>
      <w:r w:rsidR="00A2315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муниципального образования – </w:t>
      </w:r>
      <w:proofErr w:type="gramStart"/>
      <w:r w:rsidR="00A2315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сельского </w:t>
      </w:r>
      <w:r w:rsidRPr="00567B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поселения</w:t>
      </w:r>
      <w:proofErr w:type="gramEnd"/>
      <w:r w:rsidR="00A2315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«Новосретенское»</w:t>
      </w:r>
    </w:p>
    <w:p w:rsidR="00567BBB" w:rsidRPr="00567BBB" w:rsidRDefault="00567BBB" w:rsidP="0056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 проделанной работе за 2022 год</w:t>
      </w:r>
    </w:p>
    <w:p w:rsidR="00567BBB" w:rsidRPr="00567BBB" w:rsidRDefault="00567BBB" w:rsidP="0056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67BBB" w:rsidRPr="00567BBB" w:rsidRDefault="00567BBB" w:rsidP="0056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Уважаемые присутствующие!</w:t>
      </w:r>
    </w:p>
    <w:p w:rsidR="00567BBB" w:rsidRPr="00567BBB" w:rsidRDefault="00567BBB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поселения и другими правовыми актами.</w:t>
      </w:r>
    </w:p>
    <w:p w:rsidR="00567BBB" w:rsidRPr="00567BBB" w:rsidRDefault="00567BBB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Это, прежде всего, исполнение бюджета, обеспечение мер пожарной безопасности, организация водоснабжения, создание условий для организации досуга, благоустройство, сбор налогов, участие в предупреждении и ликвидации последствий чрезвычайных ситуаций и др.</w:t>
      </w:r>
    </w:p>
    <w:p w:rsidR="00567BBB" w:rsidRPr="00567BBB" w:rsidRDefault="00567BBB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Администрация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области.</w:t>
      </w:r>
    </w:p>
    <w:p w:rsidR="00567BBB" w:rsidRPr="00567BBB" w:rsidRDefault="00567BBB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Для информирования населения о деятельности администрации используется официальный сайт, где размещаются нормативные документы, график приема граждан, новости администрации, отчеты.</w:t>
      </w:r>
    </w:p>
    <w:p w:rsidR="00567BBB" w:rsidRPr="00567BBB" w:rsidRDefault="00567BBB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2022 </w:t>
      </w:r>
      <w:r w:rsidR="00A231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год в </w:t>
      </w:r>
      <w:proofErr w:type="gramStart"/>
      <w:r w:rsidR="00A231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администрацию 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</w:t>
      </w:r>
      <w:proofErr w:type="gramEnd"/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(далее – администрация) поступило 12 письменных обращений на различные темы.  Обращения граждан поступают по почте, в форме электронных обращений (интернет-приемная, электронная почта), устных обращений.</w:t>
      </w:r>
    </w:p>
    <w:p w:rsidR="00567BBB" w:rsidRPr="00567BBB" w:rsidRDefault="00A23156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67BBB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связи с обращениями граждан в администрацию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- </w:t>
      </w:r>
      <w:r w:rsidR="00567BBB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поселения, на основании Федерального закона от 06.10.2003 г. №131-ФЗ «Об общих принципах организации местного самоуправления в Российской Федерации» и Устава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МО-СП «Новосретенское»</w:t>
      </w:r>
      <w:r w:rsidR="00567BBB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на территории поселения проводится работа с населением по соблюдению правил благоустройства территории, производится освещение улиц, ведется работа с населением по организации </w:t>
      </w:r>
      <w:proofErr w:type="spellStart"/>
      <w:r w:rsidR="00567BBB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ТОСов</w:t>
      </w:r>
      <w:proofErr w:type="spellEnd"/>
      <w:r w:rsidR="00567BBB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постоянно проводится 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абота по мобилизации доходов</w:t>
      </w:r>
      <w:r w:rsidR="00567BBB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осуществляется контроль по продаже алкогольной продукции. В зимний период производится своевременная расчистка дорог от снега.</w:t>
      </w:r>
    </w:p>
    <w:p w:rsidR="00567BBB" w:rsidRPr="00567BBB" w:rsidRDefault="00567BBB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 обращения граждан, поступив</w:t>
      </w:r>
      <w:r w:rsidR="00AE29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шие в </w:t>
      </w:r>
      <w:proofErr w:type="gramStart"/>
      <w:r w:rsidR="00AE29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администрацию 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</w:t>
      </w:r>
      <w:proofErr w:type="gramEnd"/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поселения, регистрируются в установленные законодательством сроки и 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рассматриваются лично главой администрации и его сотрудниками, в соответствии с распределением обязанностей.</w:t>
      </w:r>
    </w:p>
    <w:p w:rsidR="00567BBB" w:rsidRPr="00567BBB" w:rsidRDefault="00567BBB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своей работе мы стремились к тому, чтобы ни одно обращение жителей не осталось без рассмотрения. Обращения граждан помогают администрации быть осведомленной во всех местны</w:t>
      </w:r>
      <w:r w:rsidR="00AE29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х проблемах. На </w:t>
      </w:r>
      <w:proofErr w:type="gramStart"/>
      <w:r w:rsidR="00AE29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территории 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</w:t>
      </w:r>
      <w:proofErr w:type="gramEnd"/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расположены </w:t>
      </w:r>
      <w:r w:rsidR="00AE29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 населенных пунктов, численность населения составляет 855 человек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67BBB" w:rsidRPr="00567BBB" w:rsidRDefault="00567BBB" w:rsidP="00AE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 В рамках нормотворческой деятельности за отчетный период пр</w:t>
      </w:r>
      <w:r w:rsidR="00AE29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оведено 10 сессий </w:t>
      </w:r>
      <w:proofErr w:type="gramStart"/>
      <w:r w:rsidR="00AE29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Совета 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депутатов</w:t>
      </w:r>
      <w:proofErr w:type="gramEnd"/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утверждено </w:t>
      </w:r>
      <w:r w:rsidR="00AE29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26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решений, принято </w:t>
      </w:r>
      <w:r w:rsidR="00AE29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29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постановлений, распоряжений по основной деятельности и личному составу – </w:t>
      </w:r>
      <w:r w:rsidR="00AE29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42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="005E7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2022 год специалистом было выдано </w:t>
      </w:r>
      <w:r w:rsidR="00AE29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393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справки. </w:t>
      </w:r>
      <w:r w:rsidR="00AE29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567BBB" w:rsidRDefault="00567BBB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 2022 году администрация приняла участие в </w:t>
      </w:r>
      <w:r w:rsidR="00AE29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районных мероприятиях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:</w:t>
      </w:r>
    </w:p>
    <w:p w:rsidR="00AE29E1" w:rsidRPr="00567BBB" w:rsidRDefault="00AE29E1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-Сад-огород -2022.</w:t>
      </w:r>
      <w:r w:rsidR="008B4B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День поля</w:t>
      </w:r>
      <w:r w:rsidR="008B4B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 Отметили два 100 летних</w:t>
      </w:r>
      <w:r w:rsidR="005E790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юбилея сел Новосретенка, </w:t>
      </w:r>
      <w:proofErr w:type="spellStart"/>
      <w:proofErr w:type="gramStart"/>
      <w:r w:rsidR="005E790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Гутай</w:t>
      </w:r>
      <w:proofErr w:type="spellEnd"/>
      <w:r w:rsidR="005E790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 </w:t>
      </w:r>
      <w:proofErr w:type="spellStart"/>
      <w:r w:rsidR="005E790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Сагаалган</w:t>
      </w:r>
      <w:proofErr w:type="spellEnd"/>
      <w:proofErr w:type="gramEnd"/>
      <w:r w:rsidR="005E790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567BBB" w:rsidRPr="00567BBB" w:rsidRDefault="00567BBB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Специалистами осуществляется работа с электронными программами:</w:t>
      </w:r>
    </w:p>
    <w:p w:rsidR="00567BBB" w:rsidRPr="00567BBB" w:rsidRDefault="00567BBB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ГИС «Единое окно» - наполненность 100%;</w:t>
      </w:r>
      <w:r w:rsidR="005E790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-ГИС ЖКХ</w:t>
      </w:r>
    </w:p>
    <w:p w:rsidR="00567BBB" w:rsidRPr="00567BBB" w:rsidRDefault="005E7908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567BBB" w:rsidRPr="00567BB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ФИАС – сведения вносятся своевременно, не превышая установленный срок;</w:t>
      </w:r>
    </w:p>
    <w:p w:rsidR="00567BBB" w:rsidRPr="00567BBB" w:rsidRDefault="008B4B87" w:rsidP="00D433D4">
      <w:pP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D433D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48414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567BBB" w:rsidRPr="00567BB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="00567BBB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состоянию на 01.01.2023 г.:</w:t>
      </w:r>
    </w:p>
    <w:p w:rsidR="00567BBB" w:rsidRPr="00567BBB" w:rsidRDefault="007A7FD4" w:rsidP="007A7F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67BBB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- 34 </w:t>
      </w:r>
      <w:proofErr w:type="spellStart"/>
      <w:r w:rsidR="00567BBB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тыс.руб</w:t>
      </w:r>
      <w:proofErr w:type="spellEnd"/>
      <w:r w:rsidR="00567BBB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невозможно к взысканию (выбывшие, умершие);</w:t>
      </w:r>
    </w:p>
    <w:p w:rsidR="00567BBB" w:rsidRPr="00567BBB" w:rsidRDefault="00567BBB" w:rsidP="0056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недоимка составляет 4</w:t>
      </w:r>
      <w:r w:rsidR="007A7F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тыс.руб</w:t>
      </w:r>
      <w:proofErr w:type="spellEnd"/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.;</w:t>
      </w:r>
    </w:p>
    <w:p w:rsidR="00567BBB" w:rsidRPr="00567BBB" w:rsidRDefault="007A7FD4" w:rsidP="0056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567BBB" w:rsidRPr="00567BBB" w:rsidRDefault="007A7FD4" w:rsidP="00354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67BBB" w:rsidRPr="00567B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Доходы</w:t>
      </w:r>
    </w:p>
    <w:p w:rsidR="00567BBB" w:rsidRPr="00567BBB" w:rsidRDefault="00567BBB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Доходная часть бюджета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администрации </w:t>
      </w:r>
      <w:r w:rsidR="004841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за 2022 год составила </w:t>
      </w:r>
      <w:r w:rsidR="004841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5408,2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тыс. руб.</w:t>
      </w:r>
    </w:p>
    <w:p w:rsidR="00567BBB" w:rsidRPr="00567BBB" w:rsidRDefault="00354639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67BBB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 общей суммы доходов                                                </w:t>
      </w:r>
    </w:p>
    <w:p w:rsidR="00567BBB" w:rsidRPr="00567BBB" w:rsidRDefault="00567BBB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– собственные средства</w:t>
      </w:r>
      <w:r w:rsidR="00821E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A325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– </w:t>
      </w:r>
      <w:r w:rsidR="00A3254C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том числе </w:t>
      </w:r>
      <w:r w:rsidR="00821E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35,8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тыс. руб. – налог на доходы физических лиц,</w:t>
      </w:r>
    </w:p>
    <w:p w:rsidR="00567BBB" w:rsidRPr="00567BBB" w:rsidRDefault="00567BBB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– налог на имущество с физ. лиц </w:t>
      </w:r>
      <w:r w:rsidR="00821E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21E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11,8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тыс. руб.</w:t>
      </w:r>
    </w:p>
    <w:p w:rsidR="00567BBB" w:rsidRPr="00567BBB" w:rsidRDefault="00567BBB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– земельный налог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821E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326,6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тыс. руб.)</w:t>
      </w:r>
    </w:p>
    <w:p w:rsidR="00567BBB" w:rsidRPr="00567BBB" w:rsidRDefault="00821E37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Безвозмездные поступления</w:t>
      </w:r>
      <w:r w:rsidR="00567BBB" w:rsidRPr="00567B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(дотация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 субвенции, прочие</w:t>
      </w:r>
      <w:r w:rsidR="00567BBB" w:rsidRPr="00567B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)</w:t>
      </w:r>
      <w:r w:rsidR="00567BBB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4674,9 тыс. руб. </w:t>
      </w:r>
    </w:p>
    <w:p w:rsidR="00567BBB" w:rsidRDefault="00821E37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 </w:t>
      </w:r>
      <w:r w:rsidR="00567BBB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2022 году сумма </w:t>
      </w:r>
      <w:r w:rsidR="00567BBB" w:rsidRPr="00567B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единого сельскохозяйственного налога</w:t>
      </w:r>
      <w:r w:rsidR="00567BBB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составила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21,6</w:t>
      </w:r>
      <w:r w:rsidR="00567BBB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тыс. руб., </w:t>
      </w:r>
    </w:p>
    <w:p w:rsidR="004D3D48" w:rsidRDefault="004D3D48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5E65C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Не налоговые </w:t>
      </w:r>
      <w:proofErr w:type="gramStart"/>
      <w:r w:rsidRPr="005E65C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доходы( продажа</w:t>
      </w:r>
      <w:proofErr w:type="gramEnd"/>
      <w:r w:rsidRPr="005E65C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земли, аренда земли, имущества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337.4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D3D48" w:rsidRPr="00567BBB" w:rsidRDefault="004D3D48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65C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Сам</w:t>
      </w:r>
      <w:r w:rsidR="005E65CF" w:rsidRPr="005E65C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ообложение</w:t>
      </w:r>
      <w:r w:rsidR="005E65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собрали с трех сел 75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00 рублей. Новосретенка</w:t>
      </w:r>
      <w:r w:rsidR="005E65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-6400, Мотня 800рублей, </w:t>
      </w:r>
      <w:proofErr w:type="spellStart"/>
      <w:r w:rsidR="005E65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Гутай</w:t>
      </w:r>
      <w:proofErr w:type="spellEnd"/>
      <w:r w:rsidR="005E65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200</w:t>
      </w:r>
    </w:p>
    <w:p w:rsidR="00567BBB" w:rsidRPr="00567BBB" w:rsidRDefault="004D3D48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567BBB" w:rsidRPr="00567B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Расходы</w:t>
      </w:r>
    </w:p>
    <w:p w:rsidR="00567BBB" w:rsidRPr="00567BBB" w:rsidRDefault="00567BBB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выплату заработной платы в 202</w:t>
      </w:r>
      <w:r w:rsidR="00D279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 году (аппарат администрации</w:t>
      </w:r>
      <w:r w:rsidR="0035463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,)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было израсходовано </w:t>
      </w:r>
      <w:r w:rsidR="00D279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1447,2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тыс.руб</w:t>
      </w:r>
      <w:proofErr w:type="spellEnd"/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67BBB" w:rsidRPr="00D433D4" w:rsidRDefault="00567BBB" w:rsidP="0056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дополнительное пенсионное обеспечение муниципальных служащих </w:t>
      </w:r>
      <w:r w:rsidR="00D279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270,0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тыс.руб</w:t>
      </w:r>
      <w:proofErr w:type="spellEnd"/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433D4" w:rsidRPr="00D433D4" w:rsidRDefault="00D433D4" w:rsidP="00D433D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33D4">
        <w:rPr>
          <w:rFonts w:ascii="Times New Roman" w:hAnsi="Times New Roman" w:cs="Times New Roman"/>
          <w:b/>
          <w:sz w:val="28"/>
          <w:szCs w:val="28"/>
        </w:rPr>
        <w:t xml:space="preserve">Материальное производство.          </w:t>
      </w:r>
    </w:p>
    <w:p w:rsidR="00D433D4" w:rsidRPr="004D3D48" w:rsidRDefault="00D433D4" w:rsidP="00D433D4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433D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D433D4">
        <w:rPr>
          <w:rFonts w:ascii="Times New Roman" w:hAnsi="Times New Roman" w:cs="Times New Roman"/>
          <w:sz w:val="28"/>
          <w:szCs w:val="28"/>
        </w:rPr>
        <w:t>администрации  413</w:t>
      </w:r>
      <w:proofErr w:type="gramEnd"/>
      <w:r w:rsidRPr="00D433D4">
        <w:rPr>
          <w:rFonts w:ascii="Times New Roman" w:hAnsi="Times New Roman" w:cs="Times New Roman"/>
          <w:sz w:val="28"/>
          <w:szCs w:val="28"/>
        </w:rPr>
        <w:t xml:space="preserve"> дворов, </w:t>
      </w:r>
      <w:r>
        <w:rPr>
          <w:rFonts w:ascii="Times New Roman" w:hAnsi="Times New Roman" w:cs="Times New Roman"/>
          <w:sz w:val="28"/>
          <w:szCs w:val="28"/>
        </w:rPr>
        <w:t xml:space="preserve">жилых 297 домов, пустующих 114 </w:t>
      </w:r>
      <w:r w:rsidRPr="00D433D4">
        <w:rPr>
          <w:rFonts w:ascii="Times New Roman" w:hAnsi="Times New Roman" w:cs="Times New Roman"/>
          <w:sz w:val="28"/>
          <w:szCs w:val="28"/>
        </w:rPr>
        <w:t xml:space="preserve">из них не имеют на своем подворье скота 190. </w:t>
      </w:r>
      <w:proofErr w:type="gramStart"/>
      <w:r w:rsidRPr="00D433D4">
        <w:rPr>
          <w:rFonts w:ascii="Times New Roman" w:hAnsi="Times New Roman" w:cs="Times New Roman"/>
          <w:sz w:val="28"/>
          <w:szCs w:val="28"/>
        </w:rPr>
        <w:t xml:space="preserve">Зарегистрировано  </w:t>
      </w:r>
      <w:r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D433D4">
        <w:rPr>
          <w:rFonts w:ascii="Times New Roman" w:hAnsi="Times New Roman" w:cs="Times New Roman"/>
          <w:sz w:val="28"/>
          <w:szCs w:val="28"/>
        </w:rPr>
        <w:t xml:space="preserve">  индивидуальных  предпринимателя, занимающихся  скотоводством,  заготовкой  древесины,  торгово-закупочной  деятельностью.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На территории поселения расположено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ФАП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proofErr w:type="gramEnd"/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почтов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ое отделение связи, 3 сельских клуба 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3 библиотек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 , детский сад, 1 школа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</w:t>
      </w:r>
      <w:r w:rsidRPr="004D3D4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численность учащихся 51 человек.</w:t>
      </w:r>
      <w:r w:rsidRPr="004D3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8">
        <w:rPr>
          <w:rFonts w:ascii="Times New Roman" w:hAnsi="Times New Roman" w:cs="Times New Roman"/>
          <w:sz w:val="28"/>
          <w:szCs w:val="28"/>
        </w:rPr>
        <w:t xml:space="preserve">За      </w:t>
      </w:r>
      <w:proofErr w:type="gramStart"/>
      <w:r w:rsidRPr="004D3D48">
        <w:rPr>
          <w:rFonts w:ascii="Times New Roman" w:hAnsi="Times New Roman" w:cs="Times New Roman"/>
          <w:sz w:val="28"/>
          <w:szCs w:val="28"/>
        </w:rPr>
        <w:t>2022  год</w:t>
      </w:r>
      <w:proofErr w:type="gramEnd"/>
      <w:r w:rsidRPr="004D3D48">
        <w:rPr>
          <w:rFonts w:ascii="Times New Roman" w:hAnsi="Times New Roman" w:cs="Times New Roman"/>
          <w:sz w:val="28"/>
          <w:szCs w:val="28"/>
        </w:rPr>
        <w:t xml:space="preserve">  родилось  6  человек,  умерло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8">
        <w:rPr>
          <w:rFonts w:ascii="Times New Roman" w:hAnsi="Times New Roman" w:cs="Times New Roman"/>
          <w:sz w:val="28"/>
          <w:szCs w:val="28"/>
        </w:rPr>
        <w:t xml:space="preserve">человек, естественный прирост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3D48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3D48">
        <w:rPr>
          <w:rFonts w:ascii="Times New Roman" w:hAnsi="Times New Roman" w:cs="Times New Roman"/>
          <w:sz w:val="28"/>
          <w:szCs w:val="28"/>
        </w:rPr>
        <w:t xml:space="preserve">человек. Прибыло   </w:t>
      </w:r>
      <w:proofErr w:type="gramStart"/>
      <w:r w:rsidRPr="004D3D48">
        <w:rPr>
          <w:rFonts w:ascii="Times New Roman" w:hAnsi="Times New Roman" w:cs="Times New Roman"/>
          <w:sz w:val="28"/>
          <w:szCs w:val="28"/>
        </w:rPr>
        <w:t>11  человек</w:t>
      </w:r>
      <w:proofErr w:type="gramEnd"/>
      <w:r w:rsidRPr="004D3D48">
        <w:rPr>
          <w:rFonts w:ascii="Times New Roman" w:hAnsi="Times New Roman" w:cs="Times New Roman"/>
          <w:sz w:val="28"/>
          <w:szCs w:val="28"/>
        </w:rPr>
        <w:t>,  убыло 20человек,  миграционный прирост отрицательный – (-9) человек</w:t>
      </w:r>
    </w:p>
    <w:p w:rsidR="00567BBB" w:rsidRPr="00D433D4" w:rsidRDefault="00D433D4" w:rsidP="00D43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D433D4">
        <w:rPr>
          <w:rFonts w:ascii="Times New Roman" w:hAnsi="Times New Roman" w:cs="Times New Roman"/>
          <w:sz w:val="28"/>
          <w:szCs w:val="28"/>
        </w:rPr>
        <w:t>Поголовье  КРС</w:t>
      </w:r>
      <w:proofErr w:type="gramEnd"/>
      <w:r w:rsidRPr="00D433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1832, свиней-130</w:t>
      </w:r>
      <w:r w:rsidRPr="00D433D4">
        <w:rPr>
          <w:rFonts w:ascii="Times New Roman" w:hAnsi="Times New Roman" w:cs="Times New Roman"/>
          <w:sz w:val="28"/>
          <w:szCs w:val="28"/>
        </w:rPr>
        <w:t>, овец- 5</w:t>
      </w:r>
      <w:r>
        <w:rPr>
          <w:rFonts w:ascii="Times New Roman" w:hAnsi="Times New Roman" w:cs="Times New Roman"/>
          <w:sz w:val="28"/>
          <w:szCs w:val="28"/>
        </w:rPr>
        <w:t>6564</w:t>
      </w:r>
      <w:r w:rsidRPr="00D433D4">
        <w:rPr>
          <w:rFonts w:ascii="Times New Roman" w:hAnsi="Times New Roman" w:cs="Times New Roman"/>
          <w:sz w:val="28"/>
          <w:szCs w:val="28"/>
        </w:rPr>
        <w:t>, лошадей-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D433D4">
        <w:rPr>
          <w:rFonts w:ascii="Times New Roman" w:hAnsi="Times New Roman" w:cs="Times New Roman"/>
          <w:sz w:val="28"/>
          <w:szCs w:val="28"/>
        </w:rPr>
        <w:t xml:space="preserve">, птицы – </w:t>
      </w:r>
      <w:r>
        <w:rPr>
          <w:rFonts w:ascii="Times New Roman" w:hAnsi="Times New Roman" w:cs="Times New Roman"/>
          <w:sz w:val="28"/>
          <w:szCs w:val="28"/>
        </w:rPr>
        <w:t>1200</w:t>
      </w:r>
      <w:r w:rsidRPr="00D433D4">
        <w:rPr>
          <w:rFonts w:ascii="Times New Roman" w:hAnsi="Times New Roman" w:cs="Times New Roman"/>
          <w:sz w:val="28"/>
          <w:szCs w:val="28"/>
        </w:rPr>
        <w:t xml:space="preserve">,  По-прежнему хорошо идёт закуп молока </w:t>
      </w:r>
      <w:proofErr w:type="spellStart"/>
      <w:r w:rsidRPr="00D433D4">
        <w:rPr>
          <w:rFonts w:ascii="Times New Roman" w:hAnsi="Times New Roman" w:cs="Times New Roman"/>
          <w:sz w:val="28"/>
          <w:szCs w:val="28"/>
        </w:rPr>
        <w:t>Бичурским</w:t>
      </w:r>
      <w:proofErr w:type="spellEnd"/>
      <w:r w:rsidRPr="00D433D4">
        <w:rPr>
          <w:rFonts w:ascii="Times New Roman" w:hAnsi="Times New Roman" w:cs="Times New Roman"/>
          <w:sz w:val="28"/>
          <w:szCs w:val="28"/>
        </w:rPr>
        <w:t xml:space="preserve">  маслозаводом в хозяйствах населения, закуплено    на  </w:t>
      </w:r>
      <w:r>
        <w:rPr>
          <w:rFonts w:ascii="Times New Roman" w:hAnsi="Times New Roman" w:cs="Times New Roman"/>
          <w:sz w:val="28"/>
          <w:szCs w:val="28"/>
        </w:rPr>
        <w:t>3257,0</w:t>
      </w:r>
      <w:r w:rsidRPr="00D433D4">
        <w:rPr>
          <w:rFonts w:ascii="Times New Roman" w:hAnsi="Times New Roman" w:cs="Times New Roman"/>
          <w:sz w:val="28"/>
          <w:szCs w:val="28"/>
        </w:rPr>
        <w:t xml:space="preserve"> тыс.  рублей. Доходы от реализации сельхозпродукции составляют значительную часть в общих доходах населения. В сёлах </w:t>
      </w:r>
      <w:proofErr w:type="gramStart"/>
      <w:r w:rsidRPr="00D433D4">
        <w:rPr>
          <w:rFonts w:ascii="Times New Roman" w:hAnsi="Times New Roman" w:cs="Times New Roman"/>
          <w:sz w:val="28"/>
          <w:szCs w:val="28"/>
        </w:rPr>
        <w:t>имеются  хозяйства</w:t>
      </w:r>
      <w:proofErr w:type="gramEnd"/>
      <w:r w:rsidRPr="00D433D4">
        <w:rPr>
          <w:rFonts w:ascii="Times New Roman" w:hAnsi="Times New Roman" w:cs="Times New Roman"/>
          <w:sz w:val="28"/>
          <w:szCs w:val="28"/>
        </w:rPr>
        <w:t>, где содержатся  5-6 дойных коров. Жители села приобретают сельскохозяйственную технику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7BBB" w:rsidRPr="00D43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67BBB" w:rsidRPr="00567BBB" w:rsidRDefault="00567BBB" w:rsidP="00B646DE">
      <w:pPr>
        <w:pStyle w:val="a3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567BBB">
        <w:rPr>
          <w:b/>
          <w:bCs/>
          <w:color w:val="212121"/>
          <w:sz w:val="28"/>
          <w:szCs w:val="28"/>
        </w:rPr>
        <w:t>Благоустройство</w:t>
      </w:r>
      <w:r w:rsidR="00133E7F" w:rsidRPr="00133E7F">
        <w:rPr>
          <w:rFonts w:ascii="Arial" w:hAnsi="Arial" w:cs="Arial"/>
          <w:color w:val="000000"/>
          <w:sz w:val="20"/>
          <w:szCs w:val="20"/>
        </w:rPr>
        <w:t xml:space="preserve"> </w:t>
      </w:r>
      <w:r w:rsidR="00B646DE">
        <w:rPr>
          <w:rFonts w:ascii="Arial" w:hAnsi="Arial" w:cs="Arial"/>
          <w:color w:val="000000"/>
          <w:sz w:val="20"/>
          <w:szCs w:val="20"/>
        </w:rPr>
        <w:t xml:space="preserve"> </w:t>
      </w:r>
      <w:r w:rsidR="007A7FD4">
        <w:rPr>
          <w:color w:val="212121"/>
          <w:sz w:val="21"/>
          <w:szCs w:val="21"/>
        </w:rPr>
        <w:t xml:space="preserve"> </w:t>
      </w:r>
    </w:p>
    <w:p w:rsidR="00567BBB" w:rsidRPr="00567BBB" w:rsidRDefault="00567BBB" w:rsidP="0056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  Проблема благоустройства – это не только финансы, но и человеческий фактор. Но, к сожалению, у каждого жителя свои подходы к решению этого вопроса. Кто-то борется за чистоту и порядок, вкладывая свой труд и средства, а кто-то ограничивается словами и лозунгами «нам должны».</w:t>
      </w:r>
    </w:p>
    <w:p w:rsidR="00567BBB" w:rsidRPr="00567BBB" w:rsidRDefault="00567BBB" w:rsidP="0056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2022 год в населенных </w:t>
      </w:r>
      <w:r w:rsidR="00D433D4"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пунктах </w:t>
      </w:r>
      <w:r w:rsidR="00D43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</w:t>
      </w:r>
      <w:r w:rsidR="00D279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проводятся субботники. В селах регулярно </w:t>
      </w:r>
      <w:r w:rsidR="00D43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убираются кладбища</w:t>
      </w:r>
      <w:r w:rsidR="00D279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D279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567BBB" w:rsidRPr="00567BBB" w:rsidRDefault="00567BBB" w:rsidP="0056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На территории </w:t>
      </w:r>
      <w:r w:rsidR="00D279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МО-СП «Новосретенское»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расположены </w:t>
      </w:r>
      <w:r w:rsidR="00D279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памятника погибшим в годы ВОВ.  Все памятники находятся в </w:t>
      </w:r>
      <w:r w:rsidR="00D279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хорошем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состоянии. Уборку территории вокруг памятников организуют администрация, </w:t>
      </w:r>
      <w:r w:rsidR="00D279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учителя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активисты ТОС.</w:t>
      </w:r>
    </w:p>
    <w:p w:rsidR="00567BBB" w:rsidRPr="00567BBB" w:rsidRDefault="00567BBB" w:rsidP="0056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Основные работы по благоустройству, содержанию территории поселения организуются администрацией сельского поселения благодаря </w:t>
      </w:r>
      <w:r w:rsidR="00D279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помощи </w:t>
      </w:r>
      <w:r w:rsidR="00D43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жителей поселения</w:t>
      </w:r>
      <w:r w:rsidR="00D279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67BBB" w:rsidRPr="00567BBB" w:rsidRDefault="00567BBB" w:rsidP="0056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обеспечения противопожарной безопасности регулярно, благодаря </w:t>
      </w:r>
      <w:r w:rsidR="00D279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главам КФХ 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проводится опашка, </w:t>
      </w:r>
      <w:r w:rsidR="00B854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567BBB" w:rsidRPr="00567BBB" w:rsidRDefault="00567BBB" w:rsidP="0001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567B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Уличное освещение</w:t>
      </w:r>
    </w:p>
    <w:p w:rsidR="008859BC" w:rsidRPr="008859BC" w:rsidRDefault="00567BBB" w:rsidP="00907C53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уличное </w:t>
      </w:r>
      <w:proofErr w:type="gramStart"/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освещение</w:t>
      </w:r>
      <w:r w:rsidR="00907C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идет</w:t>
      </w:r>
      <w:proofErr w:type="gramEnd"/>
      <w:r w:rsidR="00907C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из дорожного фонда, </w:t>
      </w:r>
      <w:r w:rsidRPr="00567B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израсходовано</w:t>
      </w:r>
      <w:r w:rsidR="008859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07C5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8859BC" w:rsidRPr="008859B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освещение установка — 253</w:t>
      </w:r>
      <w:r w:rsidR="00907C53" w:rsidRPr="00907C5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,4</w:t>
      </w:r>
      <w:r w:rsidR="00907C5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; </w:t>
      </w:r>
      <w:r w:rsidR="008859BC" w:rsidRPr="008859B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освещение </w:t>
      </w:r>
      <w:proofErr w:type="spellStart"/>
      <w:r w:rsidR="008859BC" w:rsidRPr="008859B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эл.энергия</w:t>
      </w:r>
      <w:proofErr w:type="spellEnd"/>
      <w:r w:rsidR="008859BC" w:rsidRPr="008859B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-  60</w:t>
      </w:r>
      <w:r w:rsidR="00907C53" w:rsidRPr="00907C5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,2</w:t>
      </w:r>
      <w:r w:rsidR="00907C5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907C53" w:rsidRPr="00907C53" w:rsidRDefault="000132B3" w:rsidP="00885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</w:t>
      </w:r>
      <w:r w:rsidR="00907C53" w:rsidRPr="00907C5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ороги</w:t>
      </w:r>
    </w:p>
    <w:p w:rsidR="00907C53" w:rsidRPr="000132B3" w:rsidRDefault="00907C53" w:rsidP="00885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859BC" w:rsidRPr="000132B3" w:rsidRDefault="00907C53" w:rsidP="00885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132B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дорожный фонд 2022 год — 368260,</w:t>
      </w:r>
      <w:proofErr w:type="gramStart"/>
      <w:r w:rsidRPr="000132B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00</w:t>
      </w:r>
      <w:r w:rsidR="00D433D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  <w:r w:rsidR="008859BC" w:rsidRPr="000132B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содержание</w:t>
      </w:r>
      <w:proofErr w:type="gramEnd"/>
      <w:r w:rsidR="008859BC" w:rsidRPr="000132B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дорог- 54763,20</w:t>
      </w:r>
    </w:p>
    <w:p w:rsidR="00D433D4" w:rsidRDefault="00D433D4" w:rsidP="00D433D4">
      <w:pPr>
        <w:pStyle w:val="align-justify1"/>
        <w:shd w:val="clear" w:color="auto" w:fill="FFFFFF"/>
        <w:ind w:left="0" w:firstLine="0"/>
        <w:rPr>
          <w:rFonts w:ascii="Arial" w:hAnsi="Arial" w:cs="Arial"/>
          <w:color w:val="2C2D2E"/>
          <w:sz w:val="23"/>
          <w:szCs w:val="23"/>
        </w:rPr>
      </w:pPr>
    </w:p>
    <w:p w:rsidR="00D433D4" w:rsidRPr="00DD7F78" w:rsidRDefault="008859BC" w:rsidP="00D433D4">
      <w:pPr>
        <w:pStyle w:val="align-justify1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="00D433D4" w:rsidRPr="00D433D4">
        <w:rPr>
          <w:rFonts w:ascii="Times New Roman" w:hAnsi="Times New Roman"/>
          <w:b/>
          <w:color w:val="2C2D2E"/>
          <w:sz w:val="28"/>
          <w:szCs w:val="28"/>
        </w:rPr>
        <w:t>Пожарная безопасность</w:t>
      </w:r>
      <w:r w:rsidR="00D433D4">
        <w:rPr>
          <w:rFonts w:ascii="Arial" w:hAnsi="Arial" w:cs="Arial"/>
          <w:color w:val="2C2D2E"/>
          <w:sz w:val="23"/>
          <w:szCs w:val="23"/>
        </w:rPr>
        <w:t xml:space="preserve"> </w:t>
      </w:r>
      <w:r w:rsidR="00D433D4" w:rsidRPr="00DD7F78">
        <w:rPr>
          <w:rFonts w:ascii="Times New Roman" w:hAnsi="Times New Roman"/>
          <w:sz w:val="28"/>
          <w:szCs w:val="28"/>
        </w:rPr>
        <w:t>В пожароопасный период регулярно проводилась опашка насел</w:t>
      </w:r>
      <w:r w:rsidR="00354639">
        <w:rPr>
          <w:rFonts w:ascii="Times New Roman" w:hAnsi="Times New Roman"/>
          <w:sz w:val="28"/>
          <w:szCs w:val="28"/>
        </w:rPr>
        <w:t xml:space="preserve">енных пунктов, </w:t>
      </w:r>
      <w:proofErr w:type="spellStart"/>
      <w:proofErr w:type="gramStart"/>
      <w:r w:rsidR="00354639">
        <w:rPr>
          <w:rFonts w:ascii="Times New Roman" w:hAnsi="Times New Roman"/>
          <w:sz w:val="28"/>
          <w:szCs w:val="28"/>
        </w:rPr>
        <w:t>объектов.</w:t>
      </w:r>
      <w:r w:rsidR="00D433D4" w:rsidRPr="00DD7F78">
        <w:rPr>
          <w:rFonts w:ascii="Times New Roman" w:hAnsi="Times New Roman"/>
          <w:sz w:val="28"/>
          <w:szCs w:val="28"/>
        </w:rPr>
        <w:t>Огромную</w:t>
      </w:r>
      <w:proofErr w:type="spellEnd"/>
      <w:proofErr w:type="gramEnd"/>
      <w:r w:rsidR="00D433D4" w:rsidRPr="00DD7F78">
        <w:rPr>
          <w:rFonts w:ascii="Times New Roman" w:hAnsi="Times New Roman"/>
          <w:sz w:val="28"/>
          <w:szCs w:val="28"/>
        </w:rPr>
        <w:t xml:space="preserve"> помощь в тушении пожаров оказывают </w:t>
      </w:r>
      <w:proofErr w:type="spellStart"/>
      <w:r w:rsidR="00D433D4" w:rsidRPr="00DD7F78"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D433D4" w:rsidRPr="00DD7F78">
        <w:rPr>
          <w:rFonts w:ascii="Times New Roman" w:hAnsi="Times New Roman"/>
          <w:sz w:val="28"/>
          <w:szCs w:val="28"/>
        </w:rPr>
        <w:t xml:space="preserve"> В.Л, выделяя транспорт.</w:t>
      </w:r>
    </w:p>
    <w:p w:rsidR="00D433D4" w:rsidRPr="00DD7F78" w:rsidRDefault="00D433D4" w:rsidP="00D433D4">
      <w:pPr>
        <w:pStyle w:val="a3"/>
        <w:rPr>
          <w:sz w:val="28"/>
          <w:szCs w:val="28"/>
        </w:rPr>
      </w:pPr>
      <w:r w:rsidRPr="00DD7F78">
        <w:rPr>
          <w:sz w:val="28"/>
          <w:szCs w:val="28"/>
        </w:rPr>
        <w:t>На территории   поселения действует добровольная пожарная дружина. Постоянно вручаются памятки противопожарной безопасности гражданам поселения. Для тушения пожаров и забора воды у нас имеется водокачки, есть резервуар в школе,  в летнее время это платина,    и  каждый житель  поселения  обязан иметь начальный запас воды для тушения пожаров.</w:t>
      </w:r>
      <w:r w:rsidRPr="00DD7F78">
        <w:rPr>
          <w:sz w:val="28"/>
          <w:szCs w:val="28"/>
        </w:rPr>
        <w:br/>
        <w:t xml:space="preserve">На тушение лесных  пожаров неоднократно привлекались добровольцы.  На балансе администрации </w:t>
      </w:r>
      <w:proofErr w:type="gramStart"/>
      <w:r w:rsidRPr="00DD7F78">
        <w:rPr>
          <w:sz w:val="28"/>
          <w:szCs w:val="28"/>
        </w:rPr>
        <w:t>имеются  две</w:t>
      </w:r>
      <w:proofErr w:type="gramEnd"/>
      <w:r w:rsidRPr="00DD7F78">
        <w:rPr>
          <w:sz w:val="28"/>
          <w:szCs w:val="28"/>
        </w:rPr>
        <w:t xml:space="preserve"> мотопомпы.  Одна  в с. Новосретенка, вторая  в с. Мотня </w:t>
      </w:r>
      <w:proofErr w:type="spellStart"/>
      <w:r w:rsidRPr="00DD7F78">
        <w:rPr>
          <w:sz w:val="28"/>
          <w:szCs w:val="28"/>
        </w:rPr>
        <w:t>Луговскому</w:t>
      </w:r>
      <w:proofErr w:type="spellEnd"/>
      <w:r w:rsidRPr="00DD7F78">
        <w:rPr>
          <w:sz w:val="28"/>
          <w:szCs w:val="28"/>
        </w:rPr>
        <w:t xml:space="preserve"> В. Л. есть  8  пожарных ранцев.</w:t>
      </w:r>
      <w:r w:rsidRPr="00DD7F78">
        <w:rPr>
          <w:sz w:val="28"/>
          <w:szCs w:val="28"/>
        </w:rPr>
        <w:br/>
        <w:t xml:space="preserve">В основном возгорания происходят по вине человека. Сколько деревень сгорает, люди остаются </w:t>
      </w:r>
      <w:proofErr w:type="gramStart"/>
      <w:r w:rsidRPr="00DD7F78">
        <w:rPr>
          <w:sz w:val="28"/>
          <w:szCs w:val="28"/>
        </w:rPr>
        <w:t>без  крова</w:t>
      </w:r>
      <w:proofErr w:type="gramEnd"/>
      <w:r w:rsidRPr="00DD7F78">
        <w:rPr>
          <w:sz w:val="28"/>
          <w:szCs w:val="28"/>
        </w:rPr>
        <w:t xml:space="preserve">, но мы как будто этого не понимаем, мы все равно жжем  на своих приусадебных участках  мусор. Владельцам домов прилегающих к лесному массиву, выкосить траву и разделить мин. </w:t>
      </w:r>
      <w:proofErr w:type="gramStart"/>
      <w:r w:rsidRPr="00DD7F78">
        <w:rPr>
          <w:sz w:val="28"/>
          <w:szCs w:val="28"/>
        </w:rPr>
        <w:t>полосой .</w:t>
      </w:r>
      <w:proofErr w:type="gramEnd"/>
      <w:r w:rsidRPr="00DD7F78">
        <w:rPr>
          <w:sz w:val="28"/>
          <w:szCs w:val="28"/>
        </w:rPr>
        <w:t xml:space="preserve">  Если случился пожар звоните в Улан –Удэ, в наше лесничество, ПДС. </w:t>
      </w:r>
    </w:p>
    <w:p w:rsidR="00B60DA3" w:rsidRDefault="00567BBB" w:rsidP="00D433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67BB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  <w:r w:rsidRPr="00567B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2023 год запланировано:</w:t>
      </w:r>
    </w:p>
    <w:p w:rsidR="00133E7F" w:rsidRPr="00A912AE" w:rsidRDefault="00133E7F" w:rsidP="00B60D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color w:val="212121"/>
          <w:sz w:val="21"/>
          <w:szCs w:val="21"/>
        </w:rPr>
        <w:t xml:space="preserve">       </w:t>
      </w:r>
      <w:r w:rsidRPr="00A912AE">
        <w:rPr>
          <w:rFonts w:ascii="Times New Roman" w:hAnsi="Times New Roman" w:cs="Times New Roman"/>
          <w:color w:val="212121"/>
          <w:sz w:val="28"/>
          <w:szCs w:val="28"/>
        </w:rPr>
        <w:t xml:space="preserve">Вся работа администрации преследует одну основную цель – это благоустройство территории, создание условий для комфортного проживания жителей на территории сел. Для этого и строятся в селах, парки, спортивные и детские площадки, проводятся культурно-массовые, патриотические мероприятия, и т.д. Уверены, что все это способствует молодому поколению </w:t>
      </w:r>
      <w:r w:rsidR="00C358C7"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12AE">
        <w:rPr>
          <w:rFonts w:ascii="Times New Roman" w:hAnsi="Times New Roman" w:cs="Times New Roman"/>
          <w:color w:val="212121"/>
          <w:sz w:val="28"/>
          <w:szCs w:val="28"/>
        </w:rPr>
        <w:t>расти здоровыми телом и сильными духом, почитать своих родителей, любить свою малую родину и просто быть порядочными людьми.</w:t>
      </w:r>
    </w:p>
    <w:p w:rsidR="00133E7F" w:rsidRPr="00A912AE" w:rsidRDefault="00133E7F" w:rsidP="00133E7F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A912AE">
        <w:rPr>
          <w:color w:val="212121"/>
          <w:sz w:val="28"/>
          <w:szCs w:val="28"/>
        </w:rPr>
        <w:lastRenderedPageBreak/>
        <w:t xml:space="preserve">    </w:t>
      </w:r>
      <w:r w:rsidR="000132B3">
        <w:rPr>
          <w:color w:val="212121"/>
          <w:sz w:val="28"/>
          <w:szCs w:val="28"/>
        </w:rPr>
        <w:t xml:space="preserve">По программе </w:t>
      </w:r>
      <w:proofErr w:type="spellStart"/>
      <w:proofErr w:type="gramStart"/>
      <w:r w:rsidR="000132B3">
        <w:rPr>
          <w:color w:val="212121"/>
          <w:sz w:val="28"/>
          <w:szCs w:val="28"/>
        </w:rPr>
        <w:t>ТОС</w:t>
      </w:r>
      <w:r w:rsidR="00A3254C">
        <w:rPr>
          <w:color w:val="212121"/>
          <w:sz w:val="28"/>
          <w:szCs w:val="28"/>
        </w:rPr>
        <w:t>ов</w:t>
      </w:r>
      <w:proofErr w:type="spellEnd"/>
      <w:r w:rsidR="00C358C7">
        <w:rPr>
          <w:color w:val="212121"/>
          <w:sz w:val="28"/>
          <w:szCs w:val="28"/>
        </w:rPr>
        <w:t xml:space="preserve">  </w:t>
      </w:r>
      <w:r w:rsidR="00354639">
        <w:rPr>
          <w:color w:val="212121"/>
          <w:sz w:val="28"/>
          <w:szCs w:val="28"/>
        </w:rPr>
        <w:t>в</w:t>
      </w:r>
      <w:proofErr w:type="gramEnd"/>
      <w:r w:rsidR="00354639">
        <w:rPr>
          <w:color w:val="212121"/>
          <w:sz w:val="28"/>
          <w:szCs w:val="28"/>
        </w:rPr>
        <w:t xml:space="preserve"> 2022году в республиканском конкурсе прин</w:t>
      </w:r>
      <w:r w:rsidR="009220BB">
        <w:rPr>
          <w:color w:val="212121"/>
          <w:sz w:val="28"/>
          <w:szCs w:val="28"/>
        </w:rPr>
        <w:t>и</w:t>
      </w:r>
      <w:r w:rsidR="00354639">
        <w:rPr>
          <w:color w:val="212121"/>
          <w:sz w:val="28"/>
          <w:szCs w:val="28"/>
        </w:rPr>
        <w:t xml:space="preserve">мало участие 2 </w:t>
      </w:r>
      <w:proofErr w:type="spellStart"/>
      <w:r w:rsidR="00354639">
        <w:rPr>
          <w:color w:val="212121"/>
          <w:sz w:val="28"/>
          <w:szCs w:val="28"/>
        </w:rPr>
        <w:t>ТОСа</w:t>
      </w:r>
      <w:proofErr w:type="spellEnd"/>
      <w:r w:rsidR="00354639">
        <w:rPr>
          <w:color w:val="212121"/>
          <w:sz w:val="28"/>
          <w:szCs w:val="28"/>
        </w:rPr>
        <w:t>, один с. Новосретенка    ТОС «Источник», ТОС «</w:t>
      </w:r>
      <w:proofErr w:type="spellStart"/>
      <w:r w:rsidR="00354639">
        <w:rPr>
          <w:color w:val="212121"/>
          <w:sz w:val="28"/>
          <w:szCs w:val="28"/>
        </w:rPr>
        <w:t>Гутай</w:t>
      </w:r>
      <w:proofErr w:type="spellEnd"/>
      <w:r w:rsidR="00354639">
        <w:rPr>
          <w:color w:val="212121"/>
          <w:sz w:val="28"/>
          <w:szCs w:val="28"/>
        </w:rPr>
        <w:t>»</w:t>
      </w:r>
      <w:r w:rsidR="00C358C7">
        <w:rPr>
          <w:color w:val="21212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12AE">
        <w:rPr>
          <w:color w:val="212121"/>
          <w:sz w:val="28"/>
          <w:szCs w:val="28"/>
        </w:rPr>
        <w:t xml:space="preserve"> планируем часть средств направить на погашение долга в у. </w:t>
      </w:r>
      <w:proofErr w:type="spellStart"/>
      <w:r w:rsidRPr="00A912AE">
        <w:rPr>
          <w:color w:val="212121"/>
          <w:sz w:val="28"/>
          <w:szCs w:val="28"/>
        </w:rPr>
        <w:t>Гутай</w:t>
      </w:r>
      <w:proofErr w:type="spellEnd"/>
      <w:r w:rsidRPr="00A912AE">
        <w:rPr>
          <w:color w:val="212121"/>
          <w:sz w:val="28"/>
          <w:szCs w:val="28"/>
        </w:rPr>
        <w:t xml:space="preserve">, на приобретенную раннее детскую спортивную площадку. </w:t>
      </w:r>
    </w:p>
    <w:p w:rsidR="00133E7F" w:rsidRDefault="00133E7F" w:rsidP="00133E7F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A912AE">
        <w:rPr>
          <w:color w:val="212121"/>
          <w:sz w:val="28"/>
          <w:szCs w:val="28"/>
        </w:rPr>
        <w:t xml:space="preserve">В с. Новосретенка, </w:t>
      </w:r>
      <w:r w:rsidR="000132B3" w:rsidRPr="00A912AE">
        <w:rPr>
          <w:color w:val="212121"/>
          <w:sz w:val="28"/>
          <w:szCs w:val="28"/>
        </w:rPr>
        <w:t>планируем сделать</w:t>
      </w:r>
      <w:r w:rsidRPr="00A912AE">
        <w:rPr>
          <w:color w:val="212121"/>
          <w:sz w:val="28"/>
          <w:szCs w:val="28"/>
        </w:rPr>
        <w:t xml:space="preserve"> дорожку к «Святому источнику», отремонтировать изгородь кладбища в с. </w:t>
      </w:r>
      <w:r w:rsidR="000132B3" w:rsidRPr="00A912AE">
        <w:rPr>
          <w:color w:val="212121"/>
          <w:sz w:val="28"/>
          <w:szCs w:val="28"/>
        </w:rPr>
        <w:t>Новосретенка</w:t>
      </w:r>
      <w:r w:rsidRPr="00A912AE">
        <w:rPr>
          <w:color w:val="212121"/>
          <w:sz w:val="28"/>
          <w:szCs w:val="28"/>
        </w:rPr>
        <w:t xml:space="preserve">. Обновить мемориальные доски на </w:t>
      </w:r>
      <w:r w:rsidR="000132B3" w:rsidRPr="00A912AE">
        <w:rPr>
          <w:color w:val="212121"/>
          <w:sz w:val="28"/>
          <w:szCs w:val="28"/>
        </w:rPr>
        <w:t>памятниках.</w:t>
      </w:r>
    </w:p>
    <w:p w:rsidR="00D723E6" w:rsidRPr="00A912AE" w:rsidRDefault="00D723E6" w:rsidP="00133E7F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Также планируем в 2023-2024</w:t>
      </w:r>
      <w:r w:rsidR="009220BB"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>году  капитальный</w:t>
      </w:r>
      <w:proofErr w:type="gramEnd"/>
      <w:r>
        <w:rPr>
          <w:color w:val="212121"/>
          <w:sz w:val="28"/>
          <w:szCs w:val="28"/>
        </w:rPr>
        <w:t xml:space="preserve"> ремонт на гидротехническом сооружении на реке «Малый </w:t>
      </w:r>
      <w:proofErr w:type="spellStart"/>
      <w:r>
        <w:rPr>
          <w:color w:val="212121"/>
          <w:sz w:val="28"/>
          <w:szCs w:val="28"/>
        </w:rPr>
        <w:t>Гутай</w:t>
      </w:r>
      <w:proofErr w:type="spellEnd"/>
      <w:r>
        <w:rPr>
          <w:color w:val="212121"/>
          <w:sz w:val="28"/>
          <w:szCs w:val="28"/>
        </w:rPr>
        <w:t xml:space="preserve">», всего на  ремонт нужно 40852,0рублей, на сегодняшний день сделана </w:t>
      </w:r>
      <w:proofErr w:type="spellStart"/>
      <w:r>
        <w:rPr>
          <w:color w:val="212121"/>
          <w:sz w:val="28"/>
          <w:szCs w:val="28"/>
        </w:rPr>
        <w:t>проетно</w:t>
      </w:r>
      <w:proofErr w:type="spellEnd"/>
      <w:r>
        <w:rPr>
          <w:color w:val="212121"/>
          <w:sz w:val="28"/>
          <w:szCs w:val="28"/>
        </w:rPr>
        <w:t xml:space="preserve"> сметная документация из республи</w:t>
      </w:r>
      <w:r w:rsidR="00BD7C1E">
        <w:rPr>
          <w:color w:val="212121"/>
          <w:sz w:val="28"/>
          <w:szCs w:val="28"/>
        </w:rPr>
        <w:t>ки 6587</w:t>
      </w:r>
      <w:r w:rsidR="009220BB">
        <w:rPr>
          <w:color w:val="212121"/>
          <w:sz w:val="28"/>
          <w:szCs w:val="28"/>
        </w:rPr>
        <w:t xml:space="preserve"> и из районного бюджета 1840,0 и со финансирование  на  ремонт район выделил 816,0тыс. рублей.</w:t>
      </w:r>
    </w:p>
    <w:p w:rsidR="00567BBB" w:rsidRPr="00567BBB" w:rsidRDefault="00133E7F" w:rsidP="00133E7F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 w:rsidRPr="00A912AE">
        <w:rPr>
          <w:color w:val="212121"/>
          <w:sz w:val="28"/>
          <w:szCs w:val="28"/>
        </w:rPr>
        <w:t xml:space="preserve">      Это коротко</w:t>
      </w:r>
      <w:r w:rsidR="00BB18BD">
        <w:rPr>
          <w:color w:val="212121"/>
          <w:sz w:val="28"/>
          <w:szCs w:val="28"/>
        </w:rPr>
        <w:t xml:space="preserve"> </w:t>
      </w:r>
      <w:r w:rsidR="00A3254C">
        <w:rPr>
          <w:color w:val="212121"/>
          <w:sz w:val="28"/>
          <w:szCs w:val="28"/>
        </w:rPr>
        <w:t xml:space="preserve">о </w:t>
      </w:r>
      <w:r w:rsidR="00A3254C" w:rsidRPr="00A912AE">
        <w:rPr>
          <w:color w:val="212121"/>
          <w:sz w:val="28"/>
          <w:szCs w:val="28"/>
        </w:rPr>
        <w:t>том</w:t>
      </w:r>
      <w:r w:rsidRPr="00A912AE">
        <w:rPr>
          <w:color w:val="212121"/>
          <w:sz w:val="28"/>
          <w:szCs w:val="28"/>
        </w:rPr>
        <w:t xml:space="preserve">, какие основные мероприятия мы планируем провести и что построить в этом году. Надеемся, что нам удастся реализовать основную часть запланированных мероприятий. </w:t>
      </w:r>
      <w:r w:rsidR="00567BBB" w:rsidRPr="00A912AE">
        <w:rPr>
          <w:color w:val="212121"/>
          <w:sz w:val="28"/>
          <w:szCs w:val="28"/>
        </w:rPr>
        <w:t xml:space="preserve"> Мы</w:t>
      </w:r>
      <w:r w:rsidR="00567BBB" w:rsidRPr="00567BBB">
        <w:rPr>
          <w:color w:val="212121"/>
          <w:sz w:val="28"/>
          <w:szCs w:val="28"/>
        </w:rPr>
        <w:t xml:space="preserve">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</w:t>
      </w:r>
      <w:r w:rsidR="00907C53">
        <w:rPr>
          <w:color w:val="212121"/>
          <w:sz w:val="28"/>
          <w:szCs w:val="28"/>
        </w:rPr>
        <w:t xml:space="preserve"> </w:t>
      </w:r>
      <w:r w:rsidR="00567BBB" w:rsidRPr="00567BBB">
        <w:rPr>
          <w:color w:val="212121"/>
          <w:sz w:val="28"/>
          <w:szCs w:val="28"/>
        </w:rPr>
        <w:t xml:space="preserve"> сельского поселения всегда готовы прислушиваться к советам жителей, помогать в решении проблем. Но мы также рассчитываем на поддержку вас, дорогие жители, на ваше деятельное участие в жизни нашего поселения, на вашу гражданскую инициативу.</w:t>
      </w:r>
    </w:p>
    <w:p w:rsidR="00567BBB" w:rsidRPr="000132B3" w:rsidRDefault="00567BBB" w:rsidP="00013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0132B3">
        <w:rPr>
          <w:rFonts w:ascii="Times New Roman" w:hAnsi="Times New Roman" w:cs="Times New Roman"/>
          <w:color w:val="212121"/>
          <w:sz w:val="28"/>
          <w:szCs w:val="28"/>
        </w:rPr>
        <w:t>Уважаемые депутаты и приглашенные!</w:t>
      </w:r>
    </w:p>
    <w:p w:rsidR="00567BBB" w:rsidRPr="000132B3" w:rsidRDefault="00567BBB" w:rsidP="00567BBB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0132B3">
        <w:rPr>
          <w:color w:val="212121"/>
          <w:sz w:val="28"/>
          <w:szCs w:val="28"/>
        </w:rPr>
        <w:t>       Мы с вами живем в непростое время. С февраля 2022 года на территории Украины проводится специальная военная операция. Из нашего</w:t>
      </w:r>
      <w:r w:rsidR="00937087" w:rsidRPr="000132B3">
        <w:rPr>
          <w:color w:val="212121"/>
          <w:sz w:val="28"/>
          <w:szCs w:val="28"/>
        </w:rPr>
        <w:t xml:space="preserve"> </w:t>
      </w:r>
      <w:r w:rsidR="000132B3" w:rsidRPr="000132B3">
        <w:rPr>
          <w:color w:val="212121"/>
          <w:sz w:val="28"/>
          <w:szCs w:val="28"/>
        </w:rPr>
        <w:t>поселения было</w:t>
      </w:r>
      <w:r w:rsidRPr="000132B3">
        <w:rPr>
          <w:color w:val="212121"/>
          <w:sz w:val="28"/>
          <w:szCs w:val="28"/>
        </w:rPr>
        <w:t xml:space="preserve"> мобилизовано </w:t>
      </w:r>
      <w:r w:rsidR="000132B3" w:rsidRPr="000132B3">
        <w:rPr>
          <w:color w:val="212121"/>
          <w:sz w:val="28"/>
          <w:szCs w:val="28"/>
        </w:rPr>
        <w:t>пять человек</w:t>
      </w:r>
      <w:r w:rsidRPr="000132B3">
        <w:rPr>
          <w:color w:val="212121"/>
          <w:sz w:val="28"/>
          <w:szCs w:val="28"/>
        </w:rPr>
        <w:t xml:space="preserve">, </w:t>
      </w:r>
      <w:r w:rsidR="00937087" w:rsidRPr="000132B3">
        <w:rPr>
          <w:color w:val="212121"/>
          <w:sz w:val="28"/>
          <w:szCs w:val="28"/>
        </w:rPr>
        <w:t xml:space="preserve">три человека </w:t>
      </w:r>
      <w:r w:rsidR="000132B3" w:rsidRPr="000132B3">
        <w:rPr>
          <w:color w:val="212121"/>
          <w:sz w:val="28"/>
          <w:szCs w:val="28"/>
        </w:rPr>
        <w:t>ушли добровольцами</w:t>
      </w:r>
      <w:r w:rsidRPr="000132B3">
        <w:rPr>
          <w:color w:val="212121"/>
          <w:sz w:val="28"/>
          <w:szCs w:val="28"/>
        </w:rPr>
        <w:t>.</w:t>
      </w:r>
    </w:p>
    <w:p w:rsidR="00567BBB" w:rsidRPr="000132B3" w:rsidRDefault="00567BBB" w:rsidP="00567BBB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0132B3">
        <w:rPr>
          <w:color w:val="212121"/>
          <w:sz w:val="28"/>
          <w:szCs w:val="28"/>
        </w:rPr>
        <w:t>    Наверное, все знаете, что по всей стране проходила и продолжает проходить благотворительная акция в поддержку наших воинов. Мы также принимали в ней участие. Жители села несли все, что могли, за что им большое спасибо.    Все, что было собрано, переправлялось туда, где ведутся боевые действия, кому эта помощь жизненно необходима.</w:t>
      </w:r>
    </w:p>
    <w:p w:rsidR="00567BBB" w:rsidRPr="000132B3" w:rsidRDefault="00567BBB" w:rsidP="00567BBB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0132B3">
        <w:rPr>
          <w:color w:val="212121"/>
          <w:sz w:val="28"/>
          <w:szCs w:val="28"/>
        </w:rPr>
        <w:t xml:space="preserve">     К великому сожалению в этой операции </w:t>
      </w:r>
      <w:r w:rsidR="00937087" w:rsidRPr="000132B3">
        <w:rPr>
          <w:color w:val="212121"/>
          <w:sz w:val="28"/>
          <w:szCs w:val="28"/>
        </w:rPr>
        <w:t>о Трапезникове Сергее нет никаких известей, но мы надеемся, что он жив, здоров</w:t>
      </w:r>
      <w:r w:rsidRPr="000132B3">
        <w:rPr>
          <w:color w:val="212121"/>
          <w:sz w:val="28"/>
          <w:szCs w:val="28"/>
        </w:rPr>
        <w:t>.</w:t>
      </w:r>
    </w:p>
    <w:p w:rsidR="00393249" w:rsidRPr="000132B3" w:rsidRDefault="00393249">
      <w:pPr>
        <w:rPr>
          <w:rFonts w:ascii="Times New Roman" w:hAnsi="Times New Roman" w:cs="Times New Roman"/>
          <w:sz w:val="28"/>
          <w:szCs w:val="28"/>
        </w:rPr>
      </w:pPr>
    </w:p>
    <w:sectPr w:rsidR="00393249" w:rsidRPr="0001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3C3D"/>
    <w:multiLevelType w:val="multilevel"/>
    <w:tmpl w:val="4E62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44"/>
    <w:rsid w:val="000132B3"/>
    <w:rsid w:val="00051D3D"/>
    <w:rsid w:val="000701AA"/>
    <w:rsid w:val="00091C64"/>
    <w:rsid w:val="00133E7F"/>
    <w:rsid w:val="00290F29"/>
    <w:rsid w:val="002A4531"/>
    <w:rsid w:val="00354639"/>
    <w:rsid w:val="00393249"/>
    <w:rsid w:val="0048414B"/>
    <w:rsid w:val="004D3D48"/>
    <w:rsid w:val="00565148"/>
    <w:rsid w:val="00567BBB"/>
    <w:rsid w:val="005E65CF"/>
    <w:rsid w:val="005E7908"/>
    <w:rsid w:val="00607743"/>
    <w:rsid w:val="007A7FD4"/>
    <w:rsid w:val="00821E37"/>
    <w:rsid w:val="008859BC"/>
    <w:rsid w:val="008B4B87"/>
    <w:rsid w:val="00907C53"/>
    <w:rsid w:val="009220BB"/>
    <w:rsid w:val="00937087"/>
    <w:rsid w:val="00957144"/>
    <w:rsid w:val="0096425C"/>
    <w:rsid w:val="00A23156"/>
    <w:rsid w:val="00A3254C"/>
    <w:rsid w:val="00A912AE"/>
    <w:rsid w:val="00AB7B63"/>
    <w:rsid w:val="00AD5E79"/>
    <w:rsid w:val="00AE29E1"/>
    <w:rsid w:val="00B60DA3"/>
    <w:rsid w:val="00B646DE"/>
    <w:rsid w:val="00B85484"/>
    <w:rsid w:val="00BB18BD"/>
    <w:rsid w:val="00BD7C1E"/>
    <w:rsid w:val="00C358C7"/>
    <w:rsid w:val="00D279D0"/>
    <w:rsid w:val="00D433D4"/>
    <w:rsid w:val="00D52CE7"/>
    <w:rsid w:val="00D723E6"/>
    <w:rsid w:val="00EA0636"/>
    <w:rsid w:val="00F3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CDEB"/>
  <w15:chartTrackingRefBased/>
  <w15:docId w15:val="{9B2B423F-50BE-46ED-B461-8FF88BA3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9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1">
    <w:name w:val="align-justify1"/>
    <w:basedOn w:val="a"/>
    <w:uiPriority w:val="99"/>
    <w:rsid w:val="00D433D4"/>
    <w:pPr>
      <w:spacing w:after="188" w:line="240" w:lineRule="auto"/>
      <w:ind w:left="250" w:right="250" w:firstLine="313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7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79245</dc:creator>
  <cp:keywords/>
  <dc:description/>
  <cp:lastModifiedBy>79245</cp:lastModifiedBy>
  <cp:revision>9</cp:revision>
  <cp:lastPrinted>2023-04-11T02:02:00Z</cp:lastPrinted>
  <dcterms:created xsi:type="dcterms:W3CDTF">2023-04-05T00:46:00Z</dcterms:created>
  <dcterms:modified xsi:type="dcterms:W3CDTF">2023-04-11T02:06:00Z</dcterms:modified>
</cp:coreProperties>
</file>